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71" w:rsidRDefault="00804871" w:rsidP="00804871">
      <w:pPr>
        <w:jc w:val="center"/>
        <w:rPr>
          <w:rFonts w:ascii="Times New Roman" w:hAnsi="Times New Roman" w:cs="Times New Roman"/>
          <w:sz w:val="28"/>
          <w:szCs w:val="28"/>
        </w:rPr>
      </w:pPr>
      <w:r w:rsidRPr="00804871">
        <w:rPr>
          <w:rFonts w:ascii="Times New Roman" w:hAnsi="Times New Roman" w:cs="Times New Roman"/>
          <w:sz w:val="28"/>
          <w:szCs w:val="28"/>
        </w:rPr>
        <w:t>Муниципальное образовательное учреждение</w:t>
      </w:r>
    </w:p>
    <w:p w:rsidR="00944151" w:rsidRDefault="00804871" w:rsidP="00804871">
      <w:pPr>
        <w:jc w:val="center"/>
        <w:rPr>
          <w:rFonts w:ascii="Times New Roman" w:hAnsi="Times New Roman" w:cs="Times New Roman"/>
          <w:sz w:val="28"/>
          <w:szCs w:val="28"/>
        </w:rPr>
      </w:pPr>
      <w:r w:rsidRPr="00804871">
        <w:rPr>
          <w:rFonts w:ascii="Times New Roman" w:hAnsi="Times New Roman" w:cs="Times New Roman"/>
          <w:sz w:val="28"/>
          <w:szCs w:val="28"/>
        </w:rPr>
        <w:t>«Бережновская средняя школа»</w:t>
      </w:r>
    </w:p>
    <w:p w:rsidR="00804871" w:rsidRDefault="00804871" w:rsidP="00804871">
      <w:pPr>
        <w:jc w:val="center"/>
        <w:rPr>
          <w:rFonts w:ascii="Times New Roman" w:hAnsi="Times New Roman" w:cs="Times New Roman"/>
          <w:sz w:val="28"/>
          <w:szCs w:val="28"/>
        </w:rPr>
      </w:pPr>
      <w:r>
        <w:rPr>
          <w:rFonts w:ascii="Times New Roman" w:hAnsi="Times New Roman" w:cs="Times New Roman"/>
          <w:sz w:val="28"/>
          <w:szCs w:val="28"/>
        </w:rPr>
        <w:t>Николаевского района</w:t>
      </w:r>
    </w:p>
    <w:p w:rsidR="00804871" w:rsidRDefault="00804871" w:rsidP="00804871">
      <w:pPr>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804871" w:rsidRDefault="00804871" w:rsidP="00804871">
      <w:pPr>
        <w:tabs>
          <w:tab w:val="left" w:pos="3690"/>
        </w:tabs>
        <w:rPr>
          <w:rFonts w:ascii="Times New Roman" w:hAnsi="Times New Roman" w:cs="Times New Roman"/>
          <w:sz w:val="28"/>
          <w:szCs w:val="28"/>
        </w:rPr>
      </w:pPr>
      <w:r>
        <w:rPr>
          <w:rFonts w:ascii="Times New Roman" w:hAnsi="Times New Roman" w:cs="Times New Roman"/>
          <w:sz w:val="28"/>
          <w:szCs w:val="28"/>
        </w:rPr>
        <w:tab/>
        <w:t>село Бережновка</w:t>
      </w:r>
    </w:p>
    <w:p w:rsidR="00804871" w:rsidRPr="00804871" w:rsidRDefault="00804871" w:rsidP="00804871">
      <w:pPr>
        <w:rPr>
          <w:rFonts w:ascii="Times New Roman" w:hAnsi="Times New Roman" w:cs="Times New Roman"/>
          <w:sz w:val="28"/>
          <w:szCs w:val="28"/>
        </w:rPr>
      </w:pPr>
    </w:p>
    <w:p w:rsidR="00804871" w:rsidRPr="00804871" w:rsidRDefault="00804871" w:rsidP="00804871">
      <w:pPr>
        <w:rPr>
          <w:rFonts w:ascii="Times New Roman" w:hAnsi="Times New Roman" w:cs="Times New Roman"/>
          <w:sz w:val="28"/>
          <w:szCs w:val="28"/>
        </w:rPr>
      </w:pPr>
    </w:p>
    <w:p w:rsidR="00804871" w:rsidRPr="00804871" w:rsidRDefault="00804871" w:rsidP="00804871">
      <w:pPr>
        <w:rPr>
          <w:rFonts w:ascii="Times New Roman" w:hAnsi="Times New Roman" w:cs="Times New Roman"/>
          <w:sz w:val="28"/>
          <w:szCs w:val="28"/>
        </w:rPr>
      </w:pPr>
    </w:p>
    <w:p w:rsidR="00804871" w:rsidRDefault="00804871" w:rsidP="00804871">
      <w:pPr>
        <w:jc w:val="center"/>
        <w:rPr>
          <w:rFonts w:ascii="Times New Roman" w:hAnsi="Times New Roman" w:cs="Times New Roman"/>
          <w:sz w:val="28"/>
          <w:szCs w:val="28"/>
        </w:rPr>
      </w:pPr>
    </w:p>
    <w:p w:rsidR="00804871" w:rsidRDefault="00804871" w:rsidP="00804871">
      <w:pPr>
        <w:tabs>
          <w:tab w:val="left" w:pos="3735"/>
        </w:tabs>
        <w:jc w:val="center"/>
        <w:rPr>
          <w:rFonts w:ascii="Times New Roman" w:hAnsi="Times New Roman" w:cs="Times New Roman"/>
          <w:sz w:val="28"/>
          <w:szCs w:val="28"/>
        </w:rPr>
      </w:pPr>
      <w:r>
        <w:rPr>
          <w:rFonts w:ascii="Times New Roman" w:hAnsi="Times New Roman" w:cs="Times New Roman"/>
          <w:sz w:val="28"/>
          <w:szCs w:val="28"/>
        </w:rPr>
        <w:t>Педагогическое эссе по литературе:</w:t>
      </w:r>
    </w:p>
    <w:p w:rsidR="00804871" w:rsidRDefault="00804871" w:rsidP="00804871">
      <w:pPr>
        <w:spacing w:after="0" w:line="360" w:lineRule="auto"/>
        <w:jc w:val="center"/>
        <w:rPr>
          <w:rFonts w:ascii="Times New Roman" w:hAnsi="Times New Roman"/>
          <w:b/>
          <w:sz w:val="28"/>
          <w:szCs w:val="28"/>
        </w:rPr>
      </w:pPr>
      <w:r>
        <w:rPr>
          <w:rFonts w:ascii="Times New Roman" w:hAnsi="Times New Roman" w:cs="Times New Roman"/>
          <w:sz w:val="28"/>
          <w:szCs w:val="28"/>
        </w:rPr>
        <w:t>«</w:t>
      </w:r>
      <w:r w:rsidRPr="006E778C">
        <w:rPr>
          <w:rFonts w:ascii="Times New Roman" w:hAnsi="Times New Roman"/>
          <w:b/>
          <w:sz w:val="28"/>
          <w:szCs w:val="28"/>
        </w:rPr>
        <w:t>«</w:t>
      </w:r>
      <w:r>
        <w:rPr>
          <w:rFonts w:ascii="Times New Roman" w:hAnsi="Times New Roman"/>
          <w:b/>
          <w:sz w:val="28"/>
          <w:szCs w:val="28"/>
        </w:rPr>
        <w:t>Литература – зеркало жизни»</w:t>
      </w:r>
    </w:p>
    <w:p w:rsidR="00804871" w:rsidRDefault="00804871" w:rsidP="00804871">
      <w:pPr>
        <w:tabs>
          <w:tab w:val="left" w:pos="3735"/>
        </w:tabs>
        <w:jc w:val="center"/>
        <w:rPr>
          <w:rFonts w:ascii="Times New Roman" w:hAnsi="Times New Roman" w:cs="Times New Roman"/>
          <w:sz w:val="28"/>
          <w:szCs w:val="28"/>
        </w:rPr>
      </w:pPr>
    </w:p>
    <w:p w:rsidR="00804871" w:rsidRPr="00804871" w:rsidRDefault="00804871" w:rsidP="00804871">
      <w:pPr>
        <w:rPr>
          <w:rFonts w:ascii="Times New Roman" w:hAnsi="Times New Roman" w:cs="Times New Roman"/>
          <w:sz w:val="28"/>
          <w:szCs w:val="28"/>
        </w:rPr>
      </w:pPr>
    </w:p>
    <w:p w:rsidR="00804871" w:rsidRPr="00804871" w:rsidRDefault="00804871" w:rsidP="00804871">
      <w:pPr>
        <w:rPr>
          <w:rFonts w:ascii="Times New Roman" w:hAnsi="Times New Roman" w:cs="Times New Roman"/>
          <w:sz w:val="28"/>
          <w:szCs w:val="28"/>
        </w:rPr>
      </w:pPr>
    </w:p>
    <w:p w:rsidR="00804871" w:rsidRPr="00804871" w:rsidRDefault="00804871" w:rsidP="00804871">
      <w:pPr>
        <w:rPr>
          <w:rFonts w:ascii="Times New Roman" w:hAnsi="Times New Roman" w:cs="Times New Roman"/>
          <w:sz w:val="28"/>
          <w:szCs w:val="28"/>
        </w:rPr>
      </w:pPr>
    </w:p>
    <w:p w:rsidR="00804871" w:rsidRDefault="00804871" w:rsidP="00804871">
      <w:pPr>
        <w:rPr>
          <w:rFonts w:ascii="Times New Roman" w:hAnsi="Times New Roman" w:cs="Times New Roman"/>
          <w:sz w:val="28"/>
          <w:szCs w:val="28"/>
        </w:rPr>
      </w:pPr>
    </w:p>
    <w:p w:rsidR="00804871" w:rsidRDefault="00804871" w:rsidP="00804871">
      <w:pPr>
        <w:rPr>
          <w:rFonts w:ascii="Times New Roman" w:hAnsi="Times New Roman" w:cs="Times New Roman"/>
          <w:sz w:val="28"/>
          <w:szCs w:val="28"/>
        </w:rPr>
      </w:pPr>
    </w:p>
    <w:p w:rsidR="00804871" w:rsidRDefault="00804871" w:rsidP="00804871">
      <w:pPr>
        <w:tabs>
          <w:tab w:val="left" w:pos="6945"/>
        </w:tabs>
        <w:jc w:val="right"/>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и литературы: </w:t>
      </w:r>
    </w:p>
    <w:p w:rsidR="00804871" w:rsidRDefault="00804871" w:rsidP="00804871">
      <w:pPr>
        <w:tabs>
          <w:tab w:val="left" w:pos="6945"/>
        </w:tabs>
        <w:jc w:val="center"/>
        <w:rPr>
          <w:rFonts w:ascii="Times New Roman" w:hAnsi="Times New Roman" w:cs="Times New Roman"/>
          <w:sz w:val="28"/>
          <w:szCs w:val="28"/>
        </w:rPr>
      </w:pPr>
      <w:r>
        <w:rPr>
          <w:rFonts w:ascii="Times New Roman" w:hAnsi="Times New Roman" w:cs="Times New Roman"/>
          <w:sz w:val="28"/>
          <w:szCs w:val="28"/>
        </w:rPr>
        <w:t xml:space="preserve">                                                    Шиленко Людмила Николаевна</w:t>
      </w:r>
    </w:p>
    <w:p w:rsidR="00804871" w:rsidRDefault="00804871" w:rsidP="00804871">
      <w:pPr>
        <w:tabs>
          <w:tab w:val="left" w:pos="5310"/>
        </w:tabs>
        <w:jc w:val="center"/>
        <w:rPr>
          <w:rFonts w:ascii="Times New Roman" w:hAnsi="Times New Roman" w:cs="Times New Roman"/>
          <w:sz w:val="28"/>
          <w:szCs w:val="28"/>
        </w:rPr>
      </w:pPr>
      <w:r>
        <w:rPr>
          <w:rFonts w:ascii="Times New Roman" w:hAnsi="Times New Roman" w:cs="Times New Roman"/>
          <w:sz w:val="28"/>
          <w:szCs w:val="28"/>
        </w:rPr>
        <w:t xml:space="preserve">                                             Тел (сотовый) 89377382784</w:t>
      </w:r>
    </w:p>
    <w:p w:rsidR="00804871" w:rsidRDefault="00804871" w:rsidP="00804871">
      <w:pPr>
        <w:tabs>
          <w:tab w:val="left" w:pos="5310"/>
        </w:tabs>
        <w:rPr>
          <w:rFonts w:ascii="Times New Roman" w:hAnsi="Times New Roman" w:cs="Times New Roman"/>
          <w:sz w:val="28"/>
          <w:szCs w:val="28"/>
        </w:rPr>
      </w:pPr>
      <w:r>
        <w:rPr>
          <w:rFonts w:ascii="Times New Roman" w:hAnsi="Times New Roman" w:cs="Times New Roman"/>
          <w:sz w:val="28"/>
          <w:szCs w:val="28"/>
        </w:rPr>
        <w:t xml:space="preserve">                                                                   Тел (рабочий) 8(84494) 5-47-88</w:t>
      </w:r>
    </w:p>
    <w:p w:rsidR="00804871" w:rsidRPr="00DF31F8" w:rsidRDefault="00804871" w:rsidP="00804871">
      <w:pPr>
        <w:jc w:val="center"/>
        <w:rPr>
          <w:rFonts w:ascii="Times New Roman" w:hAnsi="Times New Roman" w:cs="Times New Roman"/>
          <w:sz w:val="28"/>
          <w:szCs w:val="28"/>
        </w:rPr>
      </w:pPr>
      <w:r w:rsidRPr="00DF31F8">
        <w:rPr>
          <w:rFonts w:ascii="Times New Roman" w:hAnsi="Times New Roman" w:cs="Times New Roman"/>
          <w:sz w:val="28"/>
          <w:szCs w:val="28"/>
        </w:rPr>
        <w:t xml:space="preserve">                                                    </w:t>
      </w:r>
      <w:r>
        <w:rPr>
          <w:rFonts w:ascii="Times New Roman" w:hAnsi="Times New Roman" w:cs="Times New Roman"/>
          <w:sz w:val="28"/>
          <w:szCs w:val="28"/>
          <w:lang w:val="en-US"/>
        </w:rPr>
        <w:t>E</w:t>
      </w:r>
      <w:r w:rsidRPr="00DF31F8">
        <w:rPr>
          <w:rFonts w:ascii="Times New Roman" w:hAnsi="Times New Roman" w:cs="Times New Roman"/>
          <w:sz w:val="28"/>
          <w:szCs w:val="28"/>
        </w:rPr>
        <w:t>-</w:t>
      </w:r>
      <w:r>
        <w:rPr>
          <w:rFonts w:ascii="Times New Roman" w:hAnsi="Times New Roman" w:cs="Times New Roman"/>
          <w:sz w:val="28"/>
          <w:szCs w:val="28"/>
          <w:lang w:val="en-US"/>
        </w:rPr>
        <w:t>mail</w:t>
      </w:r>
      <w:r w:rsidRPr="00DF31F8">
        <w:rPr>
          <w:rFonts w:ascii="Times New Roman" w:hAnsi="Times New Roman" w:cs="Times New Roman"/>
          <w:sz w:val="28"/>
          <w:szCs w:val="28"/>
        </w:rPr>
        <w:t xml:space="preserve">- </w:t>
      </w:r>
      <w:hyperlink r:id="rId6" w:history="1">
        <w:r w:rsidRPr="00226846">
          <w:rPr>
            <w:rStyle w:val="a7"/>
            <w:rFonts w:ascii="Times New Roman" w:hAnsi="Times New Roman" w:cs="Times New Roman"/>
            <w:sz w:val="28"/>
            <w:szCs w:val="28"/>
            <w:lang w:val="en-US"/>
          </w:rPr>
          <w:t>lydo</w:t>
        </w:r>
        <w:r w:rsidRPr="00DF31F8">
          <w:rPr>
            <w:rStyle w:val="a7"/>
            <w:rFonts w:ascii="Times New Roman" w:hAnsi="Times New Roman" w:cs="Times New Roman"/>
            <w:sz w:val="28"/>
            <w:szCs w:val="28"/>
          </w:rPr>
          <w:t>4</w:t>
        </w:r>
        <w:r w:rsidRPr="00226846">
          <w:rPr>
            <w:rStyle w:val="a7"/>
            <w:rFonts w:ascii="Times New Roman" w:hAnsi="Times New Roman" w:cs="Times New Roman"/>
            <w:sz w:val="28"/>
            <w:szCs w:val="28"/>
            <w:lang w:val="en-US"/>
          </w:rPr>
          <w:t>ka</w:t>
        </w:r>
        <w:r w:rsidRPr="00DF31F8">
          <w:rPr>
            <w:rStyle w:val="a7"/>
            <w:rFonts w:ascii="Times New Roman" w:hAnsi="Times New Roman" w:cs="Times New Roman"/>
            <w:sz w:val="28"/>
            <w:szCs w:val="28"/>
          </w:rPr>
          <w:t>500@</w:t>
        </w:r>
        <w:r w:rsidRPr="00226846">
          <w:rPr>
            <w:rStyle w:val="a7"/>
            <w:rFonts w:ascii="Times New Roman" w:hAnsi="Times New Roman" w:cs="Times New Roman"/>
            <w:sz w:val="28"/>
            <w:szCs w:val="28"/>
            <w:lang w:val="en-US"/>
          </w:rPr>
          <w:t>gmail</w:t>
        </w:r>
        <w:r w:rsidRPr="00DF31F8">
          <w:rPr>
            <w:rStyle w:val="a7"/>
            <w:rFonts w:ascii="Times New Roman" w:hAnsi="Times New Roman" w:cs="Times New Roman"/>
            <w:sz w:val="28"/>
            <w:szCs w:val="28"/>
          </w:rPr>
          <w:t>.</w:t>
        </w:r>
        <w:r w:rsidRPr="00226846">
          <w:rPr>
            <w:rStyle w:val="a7"/>
            <w:rFonts w:ascii="Times New Roman" w:hAnsi="Times New Roman" w:cs="Times New Roman"/>
            <w:sz w:val="28"/>
            <w:szCs w:val="28"/>
            <w:lang w:val="en-US"/>
          </w:rPr>
          <w:t>com</w:t>
        </w:r>
      </w:hyperlink>
    </w:p>
    <w:p w:rsidR="00804871" w:rsidRPr="00DF31F8" w:rsidRDefault="00804871" w:rsidP="00804871">
      <w:pPr>
        <w:jc w:val="center"/>
        <w:rPr>
          <w:rFonts w:ascii="Times New Roman" w:hAnsi="Times New Roman" w:cs="Times New Roman"/>
          <w:sz w:val="28"/>
          <w:szCs w:val="28"/>
        </w:rPr>
      </w:pPr>
    </w:p>
    <w:p w:rsidR="00804871" w:rsidRPr="00DF31F8" w:rsidRDefault="00804871" w:rsidP="00804871">
      <w:pPr>
        <w:jc w:val="center"/>
        <w:rPr>
          <w:rFonts w:ascii="Times New Roman" w:hAnsi="Times New Roman" w:cs="Times New Roman"/>
          <w:sz w:val="28"/>
          <w:szCs w:val="28"/>
        </w:rPr>
      </w:pPr>
    </w:p>
    <w:p w:rsidR="00804871" w:rsidRPr="00DF31F8" w:rsidRDefault="00804871" w:rsidP="00804871">
      <w:pPr>
        <w:jc w:val="center"/>
        <w:rPr>
          <w:rFonts w:ascii="Times New Roman" w:hAnsi="Times New Roman" w:cs="Times New Roman"/>
          <w:sz w:val="28"/>
          <w:szCs w:val="28"/>
        </w:rPr>
      </w:pPr>
    </w:p>
    <w:p w:rsidR="00804871" w:rsidRDefault="00804871" w:rsidP="00804871">
      <w:pPr>
        <w:jc w:val="center"/>
        <w:rPr>
          <w:rFonts w:ascii="Times New Roman" w:hAnsi="Times New Roman" w:cs="Times New Roman"/>
          <w:i/>
          <w:sz w:val="28"/>
          <w:szCs w:val="28"/>
        </w:rPr>
      </w:pPr>
      <w:r w:rsidRPr="00DF31F8">
        <w:rPr>
          <w:rFonts w:ascii="Times New Roman" w:hAnsi="Times New Roman" w:cs="Times New Roman"/>
          <w:i/>
          <w:sz w:val="28"/>
          <w:szCs w:val="28"/>
        </w:rPr>
        <w:t>201</w:t>
      </w:r>
      <w:r w:rsidR="00FB0641">
        <w:rPr>
          <w:rFonts w:ascii="Times New Roman" w:hAnsi="Times New Roman" w:cs="Times New Roman"/>
          <w:i/>
          <w:sz w:val="28"/>
          <w:szCs w:val="28"/>
          <w:lang w:val="en-US"/>
        </w:rPr>
        <w:t>9</w:t>
      </w:r>
      <w:r w:rsidRPr="00DF31F8">
        <w:rPr>
          <w:rFonts w:ascii="Times New Roman" w:hAnsi="Times New Roman" w:cs="Times New Roman"/>
          <w:i/>
          <w:sz w:val="28"/>
          <w:szCs w:val="28"/>
        </w:rPr>
        <w:t xml:space="preserve"> </w:t>
      </w:r>
      <w:r w:rsidRPr="00804871">
        <w:rPr>
          <w:rFonts w:ascii="Times New Roman" w:hAnsi="Times New Roman" w:cs="Times New Roman"/>
          <w:i/>
          <w:sz w:val="28"/>
          <w:szCs w:val="28"/>
        </w:rPr>
        <w:t>год</w:t>
      </w:r>
    </w:p>
    <w:p w:rsidR="00DF31F8" w:rsidRPr="00FB0641" w:rsidRDefault="00DF31F8" w:rsidP="00DF31F8">
      <w:pPr>
        <w:spacing w:after="0" w:line="360" w:lineRule="auto"/>
        <w:jc w:val="both"/>
        <w:rPr>
          <w:rFonts w:ascii="Times New Roman" w:hAnsi="Times New Roman" w:cs="Times New Roman"/>
          <w:sz w:val="24"/>
          <w:szCs w:val="24"/>
        </w:rPr>
      </w:pPr>
      <w:r w:rsidRPr="00FB0641">
        <w:rPr>
          <w:rFonts w:ascii="Times New Roman" w:hAnsi="Times New Roman" w:cs="Times New Roman"/>
          <w:sz w:val="24"/>
          <w:szCs w:val="24"/>
        </w:rPr>
        <w:lastRenderedPageBreak/>
        <w:t xml:space="preserve">          Литература, на мой взгляд, занимает особое место в табели учебных дисциплин. Значение ее столь колоссально, что не хватит многостраничных фолиантов, чтобы расписать влияние, которое она оказывает на человека. Литература редко рождается из ничего, воскресая, как птица Феникс, из пепла. Как отмечал французский философ Луи де Бональд: «Литература есть самовыражение общества, как речь есть самовыражение человека». </w:t>
      </w:r>
    </w:p>
    <w:p w:rsidR="00DF31F8" w:rsidRPr="00FB0641" w:rsidRDefault="00DF31F8" w:rsidP="00DF31F8">
      <w:pPr>
        <w:spacing w:after="0" w:line="360" w:lineRule="auto"/>
        <w:ind w:firstLine="708"/>
        <w:jc w:val="both"/>
        <w:rPr>
          <w:rFonts w:ascii="Times New Roman" w:hAnsi="Times New Roman" w:cs="Times New Roman"/>
          <w:sz w:val="24"/>
          <w:szCs w:val="24"/>
        </w:rPr>
      </w:pPr>
      <w:r w:rsidRPr="00FB0641">
        <w:rPr>
          <w:rFonts w:ascii="Times New Roman" w:hAnsi="Times New Roman" w:cs="Times New Roman"/>
          <w:sz w:val="24"/>
          <w:szCs w:val="24"/>
        </w:rPr>
        <w:t xml:space="preserve">По средствам литературного языка до людей доносятся эмоции, мысли, думы, размышления, радостные и, напротив, тягостные о судьбах отечества, о смысле жизни и о многом другом, что волнует и тревожит общество. В этой связи на педагога ложится колоссальная ответственность, как донести мудрость литературы до учащихся, достучаться до их сердец. Педагог при разборах произведений не должен давить на учеников, заставлять принимать свою позицию. Важно, чтобы учащиеся могли сами оценить и понять общественную значимость художественных произведений, уметь самостоятельно анализировать, что хотел выразить автор. </w:t>
      </w:r>
    </w:p>
    <w:p w:rsidR="00DF31F8" w:rsidRPr="00FB0641" w:rsidRDefault="00DF31F8" w:rsidP="00DF31F8">
      <w:pPr>
        <w:spacing w:after="0" w:line="360" w:lineRule="auto"/>
        <w:ind w:firstLine="708"/>
        <w:jc w:val="both"/>
        <w:rPr>
          <w:rFonts w:ascii="Times New Roman" w:hAnsi="Times New Roman" w:cs="Times New Roman"/>
          <w:sz w:val="24"/>
          <w:szCs w:val="24"/>
        </w:rPr>
      </w:pPr>
      <w:r w:rsidRPr="00FB0641">
        <w:rPr>
          <w:rFonts w:ascii="Times New Roman" w:hAnsi="Times New Roman" w:cs="Times New Roman"/>
          <w:sz w:val="24"/>
          <w:szCs w:val="24"/>
        </w:rPr>
        <w:t xml:space="preserve">Одной из эффективных методик по проживанию учащимися произведений можно считать театрализованную постановку произведения или его части. Таким образом, на мой взгляд, учащиеся смогут по-настоящему прочувствовать произведение. Каждому учащемуся нужно выделить ту роль, которая больше всего, по мнению педагога, ему подходит. Для полного погружения в образ, следуя принципам К.С. Станиславского, необходимо попросить каждого участника постановки изучить исторические аспекты и дух эпохи. Также можно для лучшего понимания произведений устраивать словесные дуэли учащихся с тем, чтобы ученики учились не просто быть пассивными читателями, а живо воспринимали литературу. </w:t>
      </w:r>
    </w:p>
    <w:p w:rsidR="00DF31F8" w:rsidRPr="00FB0641" w:rsidRDefault="00DF31F8" w:rsidP="00DF31F8">
      <w:pPr>
        <w:spacing w:after="0" w:line="360" w:lineRule="auto"/>
        <w:ind w:firstLine="708"/>
        <w:jc w:val="both"/>
        <w:rPr>
          <w:rFonts w:ascii="Times New Roman" w:hAnsi="Times New Roman" w:cs="Times New Roman"/>
          <w:sz w:val="24"/>
          <w:szCs w:val="24"/>
        </w:rPr>
      </w:pPr>
      <w:r w:rsidRPr="00FB0641">
        <w:rPr>
          <w:rFonts w:ascii="Times New Roman" w:hAnsi="Times New Roman" w:cs="Times New Roman"/>
          <w:sz w:val="24"/>
          <w:szCs w:val="24"/>
        </w:rPr>
        <w:t>Резюмируя, можно отметить, что роль книги в жизни каждого человека крайне велика. Книга не только расширяет кругозор, она делает нас людьми в настоящем смысле этого слова. В этой связи закончить свое эссе мне бы хотелось словами французского писателя Д. Дидро: «Люди перестают мыслить, когда перестают читать». Читайте и погружайтесь в волшебный мир искусства!</w:t>
      </w:r>
    </w:p>
    <w:p w:rsidR="00DF31F8" w:rsidRPr="00FB0641" w:rsidRDefault="00DF31F8" w:rsidP="00DF31F8">
      <w:pPr>
        <w:spacing w:after="0" w:line="360" w:lineRule="auto"/>
        <w:ind w:firstLine="708"/>
        <w:jc w:val="both"/>
        <w:rPr>
          <w:rFonts w:ascii="Times New Roman" w:hAnsi="Times New Roman" w:cs="Times New Roman"/>
          <w:sz w:val="24"/>
          <w:szCs w:val="24"/>
        </w:rPr>
      </w:pPr>
    </w:p>
    <w:p w:rsidR="00DF31F8" w:rsidRPr="00FB0641" w:rsidRDefault="00DF31F8" w:rsidP="00DF31F8">
      <w:pPr>
        <w:spacing w:after="0" w:line="360" w:lineRule="auto"/>
        <w:ind w:firstLine="708"/>
        <w:jc w:val="both"/>
        <w:rPr>
          <w:rFonts w:ascii="Times New Roman" w:hAnsi="Times New Roman" w:cs="Times New Roman"/>
          <w:sz w:val="24"/>
          <w:szCs w:val="24"/>
        </w:rPr>
      </w:pPr>
      <w:r w:rsidRPr="00FB0641">
        <w:rPr>
          <w:rFonts w:ascii="Times New Roman" w:hAnsi="Times New Roman" w:cs="Times New Roman"/>
          <w:sz w:val="24"/>
          <w:szCs w:val="24"/>
        </w:rPr>
        <w:t xml:space="preserve"> </w:t>
      </w:r>
    </w:p>
    <w:p w:rsidR="00DF31F8" w:rsidRPr="00FB0641" w:rsidRDefault="00DF31F8" w:rsidP="00DF31F8">
      <w:pPr>
        <w:spacing w:after="0" w:line="360" w:lineRule="auto"/>
        <w:ind w:firstLine="708"/>
        <w:jc w:val="both"/>
        <w:rPr>
          <w:rFonts w:ascii="Times New Roman" w:hAnsi="Times New Roman" w:cs="Times New Roman"/>
          <w:sz w:val="24"/>
          <w:szCs w:val="24"/>
        </w:rPr>
      </w:pPr>
    </w:p>
    <w:p w:rsidR="00DF31F8" w:rsidRPr="00FB0641" w:rsidRDefault="00DF31F8" w:rsidP="00DF31F8">
      <w:pPr>
        <w:spacing w:after="0" w:line="360" w:lineRule="auto"/>
        <w:jc w:val="both"/>
        <w:rPr>
          <w:rFonts w:ascii="Times New Roman" w:hAnsi="Times New Roman" w:cs="Times New Roman"/>
          <w:sz w:val="24"/>
          <w:szCs w:val="24"/>
        </w:rPr>
      </w:pPr>
      <w:r w:rsidRPr="00FB0641">
        <w:rPr>
          <w:rFonts w:ascii="Times New Roman" w:hAnsi="Times New Roman" w:cs="Times New Roman"/>
          <w:sz w:val="24"/>
          <w:szCs w:val="24"/>
        </w:rPr>
        <w:tab/>
      </w:r>
    </w:p>
    <w:p w:rsidR="00DF31F8" w:rsidRPr="00FB0641" w:rsidRDefault="00DF31F8" w:rsidP="00DF31F8">
      <w:pPr>
        <w:spacing w:after="0" w:line="360" w:lineRule="auto"/>
        <w:jc w:val="center"/>
        <w:rPr>
          <w:rFonts w:ascii="Times New Roman" w:hAnsi="Times New Roman" w:cs="Times New Roman"/>
          <w:b/>
          <w:sz w:val="24"/>
          <w:szCs w:val="24"/>
        </w:rPr>
      </w:pPr>
    </w:p>
    <w:p w:rsidR="00DF31F8" w:rsidRPr="00FB0641" w:rsidRDefault="00DF31F8" w:rsidP="00DF31F8">
      <w:pPr>
        <w:spacing w:after="0" w:line="360" w:lineRule="auto"/>
        <w:rPr>
          <w:rFonts w:ascii="Times New Roman" w:hAnsi="Times New Roman" w:cs="Times New Roman"/>
          <w:sz w:val="24"/>
          <w:szCs w:val="24"/>
        </w:rPr>
      </w:pPr>
    </w:p>
    <w:p w:rsidR="00DF31F8" w:rsidRPr="00FB0641" w:rsidRDefault="00DF31F8" w:rsidP="00DF31F8">
      <w:pPr>
        <w:spacing w:after="0" w:line="360" w:lineRule="auto"/>
        <w:jc w:val="center"/>
        <w:rPr>
          <w:rFonts w:ascii="Times New Roman" w:hAnsi="Times New Roman" w:cs="Times New Roman"/>
          <w:b/>
          <w:sz w:val="24"/>
          <w:szCs w:val="24"/>
        </w:rPr>
      </w:pPr>
    </w:p>
    <w:p w:rsidR="00DF31F8" w:rsidRPr="00FB0641" w:rsidRDefault="00DF31F8" w:rsidP="00DF31F8">
      <w:pPr>
        <w:spacing w:after="0" w:line="360" w:lineRule="auto"/>
        <w:jc w:val="both"/>
        <w:rPr>
          <w:rFonts w:ascii="Times New Roman" w:hAnsi="Times New Roman" w:cs="Times New Roman"/>
          <w:sz w:val="24"/>
          <w:szCs w:val="24"/>
        </w:rPr>
      </w:pPr>
      <w:r w:rsidRPr="00FB0641">
        <w:rPr>
          <w:rFonts w:ascii="Times New Roman" w:hAnsi="Times New Roman" w:cs="Times New Roman"/>
          <w:sz w:val="24"/>
          <w:szCs w:val="24"/>
        </w:rPr>
        <w:lastRenderedPageBreak/>
        <w:tab/>
      </w:r>
    </w:p>
    <w:p w:rsidR="00DF31F8" w:rsidRPr="00FB0641" w:rsidRDefault="00DF31F8" w:rsidP="00804871">
      <w:pPr>
        <w:jc w:val="center"/>
        <w:rPr>
          <w:rFonts w:ascii="Times New Roman" w:hAnsi="Times New Roman" w:cs="Times New Roman"/>
          <w:i/>
          <w:sz w:val="24"/>
          <w:szCs w:val="24"/>
        </w:rPr>
      </w:pPr>
    </w:p>
    <w:sectPr w:rsidR="00DF31F8" w:rsidRPr="00FB0641" w:rsidSect="009441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A07" w:rsidRDefault="00494A07" w:rsidP="00804871">
      <w:pPr>
        <w:spacing w:after="0" w:line="240" w:lineRule="auto"/>
      </w:pPr>
      <w:r>
        <w:separator/>
      </w:r>
    </w:p>
  </w:endnote>
  <w:endnote w:type="continuationSeparator" w:id="1">
    <w:p w:rsidR="00494A07" w:rsidRDefault="00494A07" w:rsidP="00804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A07" w:rsidRDefault="00494A07" w:rsidP="00804871">
      <w:pPr>
        <w:spacing w:after="0" w:line="240" w:lineRule="auto"/>
      </w:pPr>
      <w:r>
        <w:separator/>
      </w:r>
    </w:p>
  </w:footnote>
  <w:footnote w:type="continuationSeparator" w:id="1">
    <w:p w:rsidR="00494A07" w:rsidRDefault="00494A07" w:rsidP="008048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4871"/>
    <w:rsid w:val="00342EB5"/>
    <w:rsid w:val="00494A07"/>
    <w:rsid w:val="005B7B26"/>
    <w:rsid w:val="00804871"/>
    <w:rsid w:val="00944151"/>
    <w:rsid w:val="00C13885"/>
    <w:rsid w:val="00DF31F8"/>
    <w:rsid w:val="00FB0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48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4871"/>
  </w:style>
  <w:style w:type="paragraph" w:styleId="a5">
    <w:name w:val="footer"/>
    <w:basedOn w:val="a"/>
    <w:link w:val="a6"/>
    <w:uiPriority w:val="99"/>
    <w:semiHidden/>
    <w:unhideWhenUsed/>
    <w:rsid w:val="008048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04871"/>
  </w:style>
  <w:style w:type="character" w:styleId="a7">
    <w:name w:val="Hyperlink"/>
    <w:basedOn w:val="a0"/>
    <w:uiPriority w:val="99"/>
    <w:unhideWhenUsed/>
    <w:rsid w:val="008048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do4ka500@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402</Words>
  <Characters>2296</Characters>
  <Application>Microsoft Office Word</Application>
  <DocSecurity>0</DocSecurity>
  <Lines>19</Lines>
  <Paragraphs>5</Paragraphs>
  <ScaleCrop>false</ScaleCrop>
  <Company>Reanimator Extreme Edition</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2015-12-06T06:16:00Z</dcterms:created>
  <dcterms:modified xsi:type="dcterms:W3CDTF">2019-10-18T09:23:00Z</dcterms:modified>
</cp:coreProperties>
</file>