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89" w:rsidRPr="0074439F" w:rsidRDefault="00580B89" w:rsidP="00580B8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C6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"</w:t>
      </w:r>
      <w:proofErr w:type="spellStart"/>
      <w:r w:rsidRPr="00BD6C64">
        <w:rPr>
          <w:rFonts w:ascii="Times New Roman" w:hAnsi="Times New Roman" w:cs="Times New Roman"/>
          <w:sz w:val="28"/>
          <w:szCs w:val="28"/>
          <w:shd w:val="clear" w:color="auto" w:fill="FFFFFF"/>
        </w:rPr>
        <w:t>КОЖЕВНИКОВСКАЯ</w:t>
      </w:r>
      <w:proofErr w:type="spellEnd"/>
      <w:r w:rsidRPr="00BD6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 № 1"</w:t>
      </w:r>
    </w:p>
    <w:p w:rsidR="00580B89" w:rsidRPr="0074439F" w:rsidRDefault="00580B89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>Томская область,</w:t>
      </w:r>
    </w:p>
    <w:p w:rsidR="00580B89" w:rsidRPr="0074439F" w:rsidRDefault="00580B89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>с. Кожевниково,</w:t>
      </w:r>
    </w:p>
    <w:p w:rsidR="00580B89" w:rsidRPr="0074439F" w:rsidRDefault="00580B89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Гагарина, </w:t>
      </w:r>
      <w:proofErr w:type="spellStart"/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>д.9</w:t>
      </w:r>
      <w:proofErr w:type="spellEnd"/>
    </w:p>
    <w:p w:rsidR="00580B89" w:rsidRPr="0074439F" w:rsidRDefault="00D92EFF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580B89" w:rsidRPr="000C50C7">
          <w:rPr>
            <w:rStyle w:val="a5"/>
            <w:sz w:val="28"/>
            <w:szCs w:val="28"/>
            <w:shd w:val="clear" w:color="auto" w:fill="FFFFFF"/>
            <w:lang w:val="en-US"/>
          </w:rPr>
          <w:t>school</w:t>
        </w:r>
        <w:r w:rsidR="00580B89" w:rsidRPr="0074439F">
          <w:rPr>
            <w:rStyle w:val="a5"/>
            <w:sz w:val="28"/>
            <w:szCs w:val="28"/>
            <w:shd w:val="clear" w:color="auto" w:fill="FFFFFF"/>
          </w:rPr>
          <w:t>1.</w:t>
        </w:r>
        <w:proofErr w:type="spellStart"/>
        <w:r w:rsidR="00580B89" w:rsidRPr="000C50C7">
          <w:rPr>
            <w:rStyle w:val="a5"/>
            <w:sz w:val="28"/>
            <w:szCs w:val="28"/>
            <w:shd w:val="clear" w:color="auto" w:fill="FFFFFF"/>
            <w:lang w:val="en-US"/>
          </w:rPr>
          <w:t>ros</w:t>
        </w:r>
        <w:proofErr w:type="spellEnd"/>
        <w:r w:rsidR="00580B89" w:rsidRPr="0074439F">
          <w:rPr>
            <w:rStyle w:val="a5"/>
            <w:sz w:val="28"/>
            <w:szCs w:val="28"/>
            <w:shd w:val="clear" w:color="auto" w:fill="FFFFFF"/>
          </w:rPr>
          <w:t>@</w:t>
        </w:r>
        <w:r w:rsidR="00580B89" w:rsidRPr="000C50C7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="00580B89" w:rsidRPr="0074439F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580B89" w:rsidRPr="000C50C7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80B89" w:rsidRPr="0074439F" w:rsidRDefault="00580B89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>тел. (38244)22-601/22-608</w:t>
      </w:r>
    </w:p>
    <w:p w:rsidR="00580B89" w:rsidRPr="0074439F" w:rsidRDefault="00580B89" w:rsidP="00580B89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39F">
        <w:rPr>
          <w:rFonts w:ascii="Times New Roman" w:hAnsi="Times New Roman" w:cs="Times New Roman"/>
          <w:sz w:val="28"/>
          <w:szCs w:val="28"/>
          <w:shd w:val="clear" w:color="auto" w:fill="FFFFFF"/>
        </w:rPr>
        <w:t>факс (38244)23-468</w:t>
      </w:r>
    </w:p>
    <w:p w:rsidR="00580B89" w:rsidRDefault="00580B89" w:rsidP="00580B89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580B89" w:rsidRDefault="00580B89" w:rsidP="00580B89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580B89" w:rsidRDefault="00580B89" w:rsidP="00580B89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580B89" w:rsidRDefault="00580B89" w:rsidP="00580B89">
      <w:pPr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580B89" w:rsidRPr="00E17EAF" w:rsidRDefault="00580B89" w:rsidP="00580B89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17EA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«Я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НАСЛЕДНИК ПОБЕДЫ»</w:t>
      </w:r>
    </w:p>
    <w:p w:rsidR="00580B89" w:rsidRPr="0074439F" w:rsidRDefault="00580B89" w:rsidP="00580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39F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580B89" w:rsidRDefault="00580B89" w:rsidP="00580B89">
      <w:pPr>
        <w:jc w:val="center"/>
      </w:pPr>
    </w:p>
    <w:p w:rsidR="00580B89" w:rsidRDefault="00580B89" w:rsidP="00580B89">
      <w:pPr>
        <w:jc w:val="center"/>
      </w:pPr>
    </w:p>
    <w:p w:rsidR="00580B89" w:rsidRDefault="00580B89" w:rsidP="00580B89"/>
    <w:p w:rsidR="00580B89" w:rsidRDefault="00580B89" w:rsidP="00580B89"/>
    <w:p w:rsidR="00580B89" w:rsidRDefault="00580B89" w:rsidP="00580B89">
      <w:pPr>
        <w:jc w:val="center"/>
      </w:pPr>
    </w:p>
    <w:p w:rsidR="00580B89" w:rsidRDefault="00580B89" w:rsidP="001E6137"/>
    <w:p w:rsidR="00580B89" w:rsidRDefault="00580B89" w:rsidP="00580B89">
      <w:pPr>
        <w:jc w:val="center"/>
      </w:pPr>
    </w:p>
    <w:p w:rsidR="00580B89" w:rsidRPr="00753BC4" w:rsidRDefault="00580B89" w:rsidP="00580B89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753BC4">
        <w:rPr>
          <w:rFonts w:ascii="Times New Roman" w:hAnsi="Times New Roman" w:cs="Times New Roman"/>
          <w:sz w:val="32"/>
          <w:szCs w:val="32"/>
          <w:u w:val="single"/>
        </w:rPr>
        <w:t xml:space="preserve">Выполнил ученик 6 (Б) класса: </w:t>
      </w:r>
    </w:p>
    <w:p w:rsidR="00580B89" w:rsidRDefault="00580B89" w:rsidP="00580B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Глеб</w:t>
      </w:r>
    </w:p>
    <w:p w:rsidR="00580B89" w:rsidRPr="00753BC4" w:rsidRDefault="00CA035D" w:rsidP="00580B89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Руководитель</w:t>
      </w:r>
      <w:r w:rsidR="00580B89" w:rsidRPr="00753BC4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580B89" w:rsidRPr="00580B89" w:rsidRDefault="00580B89" w:rsidP="00580B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B89" w:rsidRDefault="00580B89" w:rsidP="00580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Кожевниково 2020 год </w:t>
      </w:r>
    </w:p>
    <w:p w:rsidR="00CA035D" w:rsidRDefault="00CA035D" w:rsidP="00580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5D" w:rsidRPr="00580B89" w:rsidRDefault="00CA035D" w:rsidP="00580B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B89" w:rsidRDefault="00E96193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Содержание </w:t>
      </w:r>
    </w:p>
    <w:p w:rsidR="00E96193" w:rsidRDefault="00E96193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Введение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…………………………………………………………</w:t>
      </w:r>
      <w:proofErr w:type="gramStart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…….</w:t>
      </w:r>
      <w:proofErr w:type="gramEnd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- 5</w:t>
      </w: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1. Мой прадед Липухин Григорий Терентьевич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……………...6 - 8</w:t>
      </w: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2. Липухин Михаил и концлагерь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……………………………9 - 12</w:t>
      </w: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3. Мой дед Липухин Николай Григорьевич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</w:t>
      </w:r>
      <w:proofErr w:type="gramStart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…….</w:t>
      </w:r>
      <w:proofErr w:type="gramEnd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.13 - 14</w:t>
      </w: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Заключение 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</w:t>
      </w:r>
      <w:proofErr w:type="gramStart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…….</w:t>
      </w:r>
      <w:proofErr w:type="gramEnd"/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15 - 16</w:t>
      </w:r>
    </w:p>
    <w:p w:rsidR="00E96193" w:rsidRPr="00E96193" w:rsidRDefault="00E96193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61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</w:t>
      </w:r>
      <w:r w:rsidR="000D7F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………………………………………………………17</w:t>
      </w:r>
    </w:p>
    <w:p w:rsidR="00580B89" w:rsidRDefault="00580B89" w:rsidP="000D7F5A">
      <w:pPr>
        <w:shd w:val="clear" w:color="auto" w:fill="FFFFFF"/>
        <w:spacing w:after="16" w:line="36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96193" w:rsidRDefault="00E96193" w:rsidP="00E96193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D7F5A" w:rsidRDefault="000D7F5A" w:rsidP="00E96193">
      <w:pPr>
        <w:shd w:val="clear" w:color="auto" w:fill="FFFFFF"/>
        <w:spacing w:after="16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80B89" w:rsidRDefault="00580B89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81E80" w:rsidRDefault="00381E80" w:rsidP="00D06D67">
      <w:pPr>
        <w:shd w:val="clear" w:color="auto" w:fill="FFFFFF"/>
        <w:spacing w:after="16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81E8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Введение</w:t>
      </w:r>
    </w:p>
    <w:p w:rsidR="00381E80" w:rsidRPr="00381E80" w:rsidRDefault="00381E80" w:rsidP="00381E80">
      <w:pPr>
        <w:shd w:val="clear" w:color="auto" w:fill="FFFFFF"/>
        <w:spacing w:after="16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81E80" w:rsidRPr="00381E80" w:rsidRDefault="00381E80" w:rsidP="00381E80">
      <w:pPr>
        <w:shd w:val="clear" w:color="auto" w:fill="FFFFFF"/>
        <w:spacing w:after="16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не всё известно о войне.</w:t>
      </w:r>
    </w:p>
    <w:p w:rsidR="00381E80" w:rsidRPr="00381E80" w:rsidRDefault="00381E80" w:rsidP="00381E80">
      <w:pPr>
        <w:shd w:val="clear" w:color="auto" w:fill="FFFFFF"/>
        <w:spacing w:after="16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не все написаны страницы.</w:t>
      </w:r>
    </w:p>
    <w:p w:rsidR="00381E80" w:rsidRPr="00381E80" w:rsidRDefault="00381E80" w:rsidP="00381E80">
      <w:pPr>
        <w:shd w:val="clear" w:color="auto" w:fill="FFFFFF"/>
        <w:spacing w:after="16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время повышается в цене.</w:t>
      </w:r>
    </w:p>
    <w:p w:rsidR="00381E80" w:rsidRDefault="00381E80" w:rsidP="00381E80">
      <w:pPr>
        <w:shd w:val="clear" w:color="auto" w:fill="FFFFFF"/>
        <w:spacing w:after="16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надо нам, друзья, поторопиться!</w:t>
      </w:r>
    </w:p>
    <w:p w:rsidR="00381E80" w:rsidRPr="00381E80" w:rsidRDefault="001F67BC" w:rsidP="00381E80">
      <w:pPr>
        <w:shd w:val="clear" w:color="auto" w:fill="FFFFFF"/>
        <w:spacing w:after="16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1E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Пётр</w:t>
      </w:r>
      <w:r w:rsidR="00381E80" w:rsidRPr="00381E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Давыдов</w:t>
      </w:r>
    </w:p>
    <w:p w:rsidR="004C6B36" w:rsidRPr="004C6B36" w:rsidRDefault="004C6B36" w:rsidP="009512DE">
      <w:pPr>
        <w:pStyle w:val="a3"/>
        <w:shd w:val="clear" w:color="auto" w:fill="FFFFFF"/>
        <w:spacing w:before="0" w:beforeAutospacing="0" w:after="16" w:afterAutospacing="0"/>
        <w:jc w:val="both"/>
        <w:textAlignment w:val="baseline"/>
        <w:rPr>
          <w:sz w:val="28"/>
          <w:szCs w:val="28"/>
        </w:rPr>
      </w:pPr>
    </w:p>
    <w:p w:rsidR="004C6B36" w:rsidRPr="0073295C" w:rsidRDefault="009512DE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Как-то я</w:t>
      </w:r>
      <w:r w:rsidR="004C6B36">
        <w:rPr>
          <w:sz w:val="28"/>
          <w:szCs w:val="28"/>
        </w:rPr>
        <w:t xml:space="preserve"> услышал</w:t>
      </w:r>
      <w:r w:rsidR="004C6B36" w:rsidRPr="004C6B36">
        <w:rPr>
          <w:sz w:val="28"/>
          <w:szCs w:val="28"/>
        </w:rPr>
        <w:t xml:space="preserve"> фразу: «Война вошла в каждый дом, в каждую семью, прошла через сердце каждого человека»</w:t>
      </w:r>
      <w:r>
        <w:rPr>
          <w:sz w:val="28"/>
          <w:szCs w:val="28"/>
        </w:rPr>
        <w:t xml:space="preserve">. И это </w:t>
      </w:r>
      <w:r w:rsidRPr="0073295C">
        <w:rPr>
          <w:sz w:val="28"/>
          <w:szCs w:val="28"/>
        </w:rPr>
        <w:t xml:space="preserve">действительно так.  </w:t>
      </w:r>
      <w:r w:rsidR="0073295C" w:rsidRPr="0073295C">
        <w:rPr>
          <w:sz w:val="28"/>
          <w:szCs w:val="28"/>
        </w:rPr>
        <w:t>Каждая семья, имеющая героя, бережно хранит память о нём. И я</w:t>
      </w:r>
      <w:r w:rsidRPr="0073295C">
        <w:rPr>
          <w:sz w:val="28"/>
          <w:szCs w:val="28"/>
        </w:rPr>
        <w:t xml:space="preserve"> горжусь тем, что в</w:t>
      </w:r>
      <w:r w:rsidR="004C6B36" w:rsidRPr="0073295C">
        <w:rPr>
          <w:sz w:val="28"/>
          <w:szCs w:val="28"/>
        </w:rPr>
        <w:t xml:space="preserve"> моей семье чтут память о ветеранах. </w:t>
      </w:r>
    </w:p>
    <w:p w:rsidR="00F6012E" w:rsidRDefault="00F6012E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F697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обусловлена тем, что в 2020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лняется знаменательная дата – 75</w:t>
      </w:r>
      <w:r w:rsidR="0018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87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летие Победы в Великой Отечественной войне самой кровопролитной войне в истории человечества.</w:t>
      </w:r>
    </w:p>
    <w:p w:rsidR="000034C6" w:rsidRDefault="00F6012E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учебников истории, книг, кинофильмов мы узнаем о героических победах советских воинах в битвах под Москвой и у стен Сталинграда, о разгроме фашистской армии на Курской дуге и в битве за Днепр, взятие Берлина. </w:t>
      </w:r>
    </w:p>
    <w:p w:rsidR="000034C6" w:rsidRDefault="0021043B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Ещё когда я учился в первом классе я участвовал на конференциях с проектом «Мой дед - командир» мне очень понравилось узнавать историю своего деда</w:t>
      </w:r>
      <w:r w:rsidR="00506F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Липухина Николая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этом году я представлю исследовательскую работу «Я – наследник победы».  </w:t>
      </w:r>
    </w:p>
    <w:p w:rsidR="00506FD6" w:rsidRDefault="0021043B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начиналось всё так – в моей семье родственники часто встречаются и при этих встречах я слышу разговоры о моих предках. </w:t>
      </w:r>
      <w:r w:rsidR="009B1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Однажды я услышал, что мой дед Николай не один</w:t>
      </w:r>
      <w:r w:rsidR="00506F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семье</w:t>
      </w:r>
      <w:r w:rsidR="009B1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воевал. Был его отец Григорий, брат Михаил. Узнал из разговора и о том, что оба моих родственника пропали без вести на фронте. И я решил исследовать их боевой путь и пополнить семейный архив и </w:t>
      </w:r>
      <w:r w:rsidR="00506F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как я являюсь членом актива школьного музея «Альтаир» </w:t>
      </w:r>
      <w:r w:rsidR="009B1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пополнить банк ветеранов нашего </w:t>
      </w:r>
      <w:r w:rsidR="00506F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школьного архива. Я</w:t>
      </w:r>
      <w:r w:rsidR="009B1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исследовал сайт «Память народа»</w:t>
      </w:r>
      <w:r w:rsidR="00BA22FC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1"/>
      </w:r>
      <w:r w:rsidR="009B1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узнал много фактов подтверждённых документами. </w:t>
      </w:r>
    </w:p>
    <w:p w:rsidR="009512DE" w:rsidRDefault="009512D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 w:rsidR="00003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C6" w:rsidRPr="00020204">
        <w:rPr>
          <w:rFonts w:ascii="Times New Roman" w:hAnsi="Times New Roman" w:cs="Times New Roman"/>
          <w:sz w:val="28"/>
          <w:szCs w:val="28"/>
        </w:rPr>
        <w:t xml:space="preserve">– в 1 классе </w:t>
      </w:r>
      <w:r w:rsidR="00187983">
        <w:rPr>
          <w:rFonts w:ascii="Times New Roman" w:hAnsi="Times New Roman" w:cs="Times New Roman"/>
          <w:sz w:val="28"/>
          <w:szCs w:val="28"/>
        </w:rPr>
        <w:t xml:space="preserve">я участвовал на конференции с проектом «Мой дед командир» ещё тогда я узнал </w:t>
      </w:r>
      <w:r w:rsidR="000034C6" w:rsidRPr="00020204">
        <w:rPr>
          <w:rFonts w:ascii="Times New Roman" w:hAnsi="Times New Roman" w:cs="Times New Roman"/>
          <w:sz w:val="28"/>
          <w:szCs w:val="28"/>
        </w:rPr>
        <w:t>из расска</w:t>
      </w:r>
      <w:r w:rsidR="00455B50" w:rsidRPr="00020204">
        <w:rPr>
          <w:rFonts w:ascii="Times New Roman" w:hAnsi="Times New Roman" w:cs="Times New Roman"/>
          <w:sz w:val="28"/>
          <w:szCs w:val="28"/>
        </w:rPr>
        <w:t xml:space="preserve">за </w:t>
      </w:r>
      <w:r w:rsidR="00020204" w:rsidRPr="00020204">
        <w:rPr>
          <w:rFonts w:ascii="Times New Roman" w:hAnsi="Times New Roman" w:cs="Times New Roman"/>
          <w:sz w:val="28"/>
          <w:szCs w:val="28"/>
        </w:rPr>
        <w:t xml:space="preserve">мамы </w:t>
      </w:r>
      <w:r w:rsidR="00455B50" w:rsidRPr="00020204">
        <w:rPr>
          <w:rFonts w:ascii="Times New Roman" w:hAnsi="Times New Roman" w:cs="Times New Roman"/>
          <w:sz w:val="28"/>
          <w:szCs w:val="28"/>
        </w:rPr>
        <w:t>и семейного архива</w:t>
      </w:r>
      <w:r w:rsidR="00020204" w:rsidRPr="00020204">
        <w:rPr>
          <w:rFonts w:ascii="Times New Roman" w:hAnsi="Times New Roman" w:cs="Times New Roman"/>
          <w:sz w:val="28"/>
          <w:szCs w:val="28"/>
        </w:rPr>
        <w:t xml:space="preserve"> о том, что у нашей семьи есть двое пропавших без вести во время Великой Отечественной войны 1941 – 1945 года.</w:t>
      </w:r>
      <w:r w:rsidR="00020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12E" w:rsidRPr="00F6012E" w:rsidRDefault="00F6012E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моей работы: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0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пополнить домашний архив и банк данных школьного музея «Альтаир» через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изучение военного 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моих родственников, прошедших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Великую Отечественную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1941 – 1945 года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D23" w:rsidRDefault="00F6012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="00A62D23" w:rsidRPr="00B6250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020204" w:rsidRPr="00352945" w:rsidRDefault="00020204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45">
        <w:rPr>
          <w:rFonts w:ascii="Times New Roman" w:hAnsi="Times New Roman" w:cs="Times New Roman"/>
          <w:sz w:val="28"/>
          <w:szCs w:val="28"/>
        </w:rPr>
        <w:t>Исследовать сайт «Память народа» продолжить поиск других родственников</w:t>
      </w:r>
    </w:p>
    <w:p w:rsidR="00020204" w:rsidRPr="00352945" w:rsidRDefault="00020204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45">
        <w:rPr>
          <w:rFonts w:ascii="Times New Roman" w:hAnsi="Times New Roman" w:cs="Times New Roman"/>
          <w:sz w:val="28"/>
          <w:szCs w:val="28"/>
        </w:rPr>
        <w:t>Изучить военные документы родственников</w:t>
      </w:r>
      <w:r w:rsidR="001F67BC">
        <w:rPr>
          <w:rFonts w:ascii="Times New Roman" w:hAnsi="Times New Roman" w:cs="Times New Roman"/>
          <w:sz w:val="28"/>
          <w:szCs w:val="28"/>
        </w:rPr>
        <w:t>;</w:t>
      </w:r>
    </w:p>
    <w:p w:rsidR="00020204" w:rsidRPr="00352945" w:rsidRDefault="00020204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45">
        <w:rPr>
          <w:rFonts w:ascii="Times New Roman" w:hAnsi="Times New Roman" w:cs="Times New Roman"/>
          <w:sz w:val="28"/>
          <w:szCs w:val="28"/>
        </w:rPr>
        <w:t>Провести анкетирование</w:t>
      </w:r>
      <w:r w:rsidR="001F67BC">
        <w:rPr>
          <w:rFonts w:ascii="Times New Roman" w:hAnsi="Times New Roman" w:cs="Times New Roman"/>
          <w:sz w:val="28"/>
          <w:szCs w:val="28"/>
        </w:rPr>
        <w:t>;</w:t>
      </w:r>
    </w:p>
    <w:p w:rsidR="00020204" w:rsidRPr="00352945" w:rsidRDefault="00020204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45">
        <w:rPr>
          <w:rFonts w:ascii="Times New Roman" w:hAnsi="Times New Roman" w:cs="Times New Roman"/>
          <w:sz w:val="28"/>
          <w:szCs w:val="28"/>
        </w:rPr>
        <w:t>Принять участие в акции «Дорога памяти»</w:t>
      </w:r>
      <w:r w:rsidR="001F67BC">
        <w:rPr>
          <w:rFonts w:ascii="Times New Roman" w:hAnsi="Times New Roman" w:cs="Times New Roman"/>
          <w:sz w:val="28"/>
          <w:szCs w:val="28"/>
        </w:rPr>
        <w:t>;</w:t>
      </w:r>
    </w:p>
    <w:p w:rsidR="00020204" w:rsidRDefault="00352945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945">
        <w:rPr>
          <w:rFonts w:ascii="Times New Roman" w:hAnsi="Times New Roman" w:cs="Times New Roman"/>
          <w:sz w:val="28"/>
          <w:szCs w:val="28"/>
        </w:rPr>
        <w:t>Выступить с работой на классных часах, конференциях</w:t>
      </w:r>
      <w:r w:rsidR="00506FD6">
        <w:rPr>
          <w:rFonts w:ascii="Times New Roman" w:hAnsi="Times New Roman" w:cs="Times New Roman"/>
          <w:sz w:val="28"/>
          <w:szCs w:val="28"/>
        </w:rPr>
        <w:t>;</w:t>
      </w:r>
    </w:p>
    <w:p w:rsidR="00506FD6" w:rsidRPr="00352945" w:rsidRDefault="00506FD6" w:rsidP="000D7F5A">
      <w:pPr>
        <w:pStyle w:val="a6"/>
        <w:numPr>
          <w:ilvl w:val="0"/>
          <w:numId w:val="18"/>
        </w:numPr>
        <w:spacing w:after="16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Присоединится к проекту «Дорога памяти».</w:t>
      </w:r>
    </w:p>
    <w:p w:rsidR="00352945" w:rsidRDefault="00A62D23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50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B6250E">
        <w:rPr>
          <w:rFonts w:ascii="Times New Roman" w:hAnsi="Times New Roman" w:cs="Times New Roman"/>
          <w:sz w:val="28"/>
          <w:szCs w:val="28"/>
        </w:rPr>
        <w:t xml:space="preserve"> </w:t>
      </w:r>
      <w:r w:rsidR="00352945" w:rsidRPr="00352945">
        <w:rPr>
          <w:rFonts w:ascii="Times New Roman" w:hAnsi="Times New Roman" w:cs="Times New Roman"/>
          <w:sz w:val="28"/>
          <w:szCs w:val="28"/>
        </w:rPr>
        <w:t>деды и прадед,</w:t>
      </w:r>
      <w:r w:rsidR="0035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прошедшие</w:t>
      </w:r>
      <w:r w:rsidR="00352945" w:rsidRPr="0035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Великую Отечественную войну 1941 – 1945 года.</w:t>
      </w:r>
      <w:r w:rsidR="00352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012E" w:rsidRPr="00455B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2D23" w:rsidRPr="00B6250E" w:rsidRDefault="00A62D23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0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6250E">
        <w:rPr>
          <w:rFonts w:ascii="Times New Roman" w:hAnsi="Times New Roman" w:cs="Times New Roman"/>
          <w:sz w:val="28"/>
          <w:szCs w:val="28"/>
        </w:rPr>
        <w:t xml:space="preserve"> </w:t>
      </w:r>
      <w:r w:rsidR="00455B50" w:rsidRPr="00352945">
        <w:rPr>
          <w:rFonts w:ascii="Times New Roman" w:hAnsi="Times New Roman" w:cs="Times New Roman"/>
          <w:sz w:val="28"/>
          <w:szCs w:val="28"/>
        </w:rPr>
        <w:t>военные биографии моих дедов и прадеда</w:t>
      </w:r>
      <w:r w:rsidR="00352945" w:rsidRPr="00352945">
        <w:rPr>
          <w:rFonts w:ascii="Times New Roman" w:hAnsi="Times New Roman" w:cs="Times New Roman"/>
          <w:sz w:val="28"/>
          <w:szCs w:val="28"/>
        </w:rPr>
        <w:t xml:space="preserve"> </w:t>
      </w:r>
      <w:r w:rsidR="00352945" w:rsidRPr="0035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прошедших Великую Отечественную войну 1941 – 1945 года. </w:t>
      </w:r>
      <w:r w:rsidR="00352945" w:rsidRPr="0035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9E" w:rsidRDefault="00A62D23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50E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21457C" w:rsidRPr="0029597F" w:rsidRDefault="0021457C" w:rsidP="000D7F5A">
      <w:pPr>
        <w:numPr>
          <w:ilvl w:val="0"/>
          <w:numId w:val="19"/>
        </w:numPr>
        <w:shd w:val="clear" w:color="auto" w:fill="FFFFFF"/>
        <w:spacing w:after="16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</w:t>
      </w:r>
      <w:r w:rsidR="0029597F" w:rsidRPr="0029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="001E520B" w:rsidRPr="0029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</w:t>
      </w:r>
      <w:r w:rsidR="0029597F" w:rsidRPr="0029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родственников</w:t>
      </w:r>
      <w:r w:rsidR="007B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домашнего архива</w:t>
      </w:r>
      <w:r w:rsidR="001F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57C" w:rsidRPr="0029597F" w:rsidRDefault="0021457C" w:rsidP="000D7F5A">
      <w:pPr>
        <w:numPr>
          <w:ilvl w:val="0"/>
          <w:numId w:val="19"/>
        </w:numPr>
        <w:shd w:val="clear" w:color="auto" w:fill="FFFFFF"/>
        <w:spacing w:after="16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97F">
        <w:rPr>
          <w:rFonts w:ascii="Times New Roman" w:hAnsi="Times New Roman" w:cs="Times New Roman"/>
          <w:sz w:val="28"/>
          <w:szCs w:val="28"/>
        </w:rPr>
        <w:t>анализ и обобщение собранной информации</w:t>
      </w:r>
      <w:r w:rsidR="001F67BC">
        <w:rPr>
          <w:rFonts w:ascii="Times New Roman" w:hAnsi="Times New Roman" w:cs="Times New Roman"/>
          <w:sz w:val="28"/>
          <w:szCs w:val="28"/>
        </w:rPr>
        <w:t>;</w:t>
      </w:r>
    </w:p>
    <w:p w:rsidR="001F67BC" w:rsidRPr="001F67BC" w:rsidRDefault="00455B50" w:rsidP="000D7F5A">
      <w:pPr>
        <w:numPr>
          <w:ilvl w:val="0"/>
          <w:numId w:val="19"/>
        </w:numPr>
        <w:shd w:val="clear" w:color="auto" w:fill="FFFFFF"/>
        <w:spacing w:after="16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1F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0B1" w:rsidRPr="00BD5274" w:rsidRDefault="00D460B1" w:rsidP="000D7F5A">
      <w:pPr>
        <w:shd w:val="clear" w:color="auto" w:fill="FFFFFF"/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 анкетирование</w:t>
      </w:r>
      <w:r w:rsidRPr="00D0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меня не</w:t>
      </w:r>
      <w:r w:rsidRPr="00D0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проходит неутихающее чувство гордости, любви и уважения к солдатам, героям Великой Отечественной </w:t>
      </w:r>
      <w:r w:rsidRPr="00D0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войны 1941-1945 гг.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анкетирования</w:t>
      </w:r>
      <w:r w:rsidRPr="00D06D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показали, что данная тема является интересной и многие респонденты знают историю своей семьи. </w:t>
      </w:r>
      <w:r w:rsidRPr="00D4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приложение 4).</w:t>
      </w:r>
    </w:p>
    <w:p w:rsidR="00F6012E" w:rsidRPr="0029597F" w:rsidRDefault="00F6012E" w:rsidP="000D7F5A">
      <w:pPr>
        <w:shd w:val="clear" w:color="auto" w:fill="FFFFFF"/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29E" w:rsidRDefault="00F8529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D67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B50" w:rsidRDefault="00455B5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B50" w:rsidRDefault="00455B5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B50" w:rsidRDefault="00455B5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B50" w:rsidRDefault="00455B50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52C8" w:rsidRDefault="007F52C8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52C8" w:rsidRDefault="007F52C8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52C8" w:rsidRDefault="007F52C8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F52C8" w:rsidRDefault="007F52C8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A22FC" w:rsidRDefault="00BA22FC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D5274" w:rsidRDefault="00BD5274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D7F5A" w:rsidRDefault="000D7F5A" w:rsidP="000D7F5A">
      <w:pPr>
        <w:spacing w:after="16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7410" w:rsidRPr="00E57410" w:rsidRDefault="00E5741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1</w:t>
      </w:r>
      <w:r w:rsidRPr="00F7203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Мой</w:t>
      </w:r>
      <w:r w:rsidRPr="00E5741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прадед Липухин Григорий Терентьевич</w:t>
      </w:r>
    </w:p>
    <w:p w:rsidR="00E57410" w:rsidRPr="00F8529E" w:rsidRDefault="00E57410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4FC" w:rsidRPr="00F8529E" w:rsidRDefault="00E57410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841" w:rsidRPr="00F8529E">
        <w:rPr>
          <w:rFonts w:ascii="Times New Roman" w:hAnsi="Times New Roman" w:cs="Times New Roman"/>
          <w:i/>
          <w:sz w:val="28"/>
          <w:szCs w:val="28"/>
        </w:rPr>
        <w:t>Все документы</w:t>
      </w:r>
      <w:r w:rsidR="00F8529E" w:rsidRPr="00F8529E">
        <w:rPr>
          <w:rFonts w:ascii="Times New Roman" w:hAnsi="Times New Roman" w:cs="Times New Roman"/>
          <w:i/>
          <w:sz w:val="28"/>
          <w:szCs w:val="28"/>
        </w:rPr>
        <w:t>, подтверждающие, что здесь написана</w:t>
      </w:r>
      <w:r w:rsidR="009A7841" w:rsidRPr="00F8529E">
        <w:rPr>
          <w:rFonts w:ascii="Times New Roman" w:hAnsi="Times New Roman" w:cs="Times New Roman"/>
          <w:i/>
          <w:sz w:val="28"/>
          <w:szCs w:val="28"/>
        </w:rPr>
        <w:t xml:space="preserve"> правда, можно посмотреть в Приложении №1</w:t>
      </w:r>
      <w:r w:rsidR="001B64FC" w:rsidRPr="00F8529E">
        <w:rPr>
          <w:rFonts w:ascii="Times New Roman" w:hAnsi="Times New Roman" w:cs="Times New Roman"/>
          <w:i/>
          <w:sz w:val="28"/>
          <w:szCs w:val="28"/>
        </w:rPr>
        <w:t>,</w:t>
      </w:r>
      <w:r w:rsidR="00F85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4FC" w:rsidRPr="00F8529E">
        <w:rPr>
          <w:rFonts w:ascii="Times New Roman" w:hAnsi="Times New Roman" w:cs="Times New Roman"/>
          <w:i/>
          <w:sz w:val="28"/>
          <w:szCs w:val="28"/>
        </w:rPr>
        <w:t>№2,</w:t>
      </w:r>
      <w:r w:rsidR="00F90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4FC" w:rsidRPr="00F8529E">
        <w:rPr>
          <w:rFonts w:ascii="Times New Roman" w:hAnsi="Times New Roman" w:cs="Times New Roman"/>
          <w:i/>
          <w:sz w:val="28"/>
          <w:szCs w:val="28"/>
        </w:rPr>
        <w:t>№3</w:t>
      </w:r>
      <w:r w:rsidR="009A7841" w:rsidRPr="00F8529E">
        <w:rPr>
          <w:rFonts w:ascii="Times New Roman" w:hAnsi="Times New Roman" w:cs="Times New Roman"/>
          <w:i/>
          <w:sz w:val="28"/>
          <w:szCs w:val="28"/>
        </w:rPr>
        <w:t>.</w:t>
      </w:r>
    </w:p>
    <w:p w:rsidR="00F906E9" w:rsidRDefault="009A784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10" w:rsidRPr="00A160AE">
        <w:rPr>
          <w:rFonts w:ascii="Times New Roman" w:hAnsi="Times New Roman" w:cs="Times New Roman"/>
          <w:sz w:val="28"/>
          <w:szCs w:val="28"/>
        </w:rPr>
        <w:t xml:space="preserve">Прадед мой родился в далёком 1899 году. Рос </w:t>
      </w:r>
      <w:r w:rsidR="001E6313" w:rsidRPr="00A160AE">
        <w:rPr>
          <w:rFonts w:ascii="Times New Roman" w:hAnsi="Times New Roman" w:cs="Times New Roman"/>
          <w:sz w:val="28"/>
          <w:szCs w:val="28"/>
        </w:rPr>
        <w:t>в нашем районе в селе Пробуждение. К 1941 году прадед Гр</w:t>
      </w:r>
      <w:r w:rsidR="00F906E9">
        <w:rPr>
          <w:rFonts w:ascii="Times New Roman" w:hAnsi="Times New Roman" w:cs="Times New Roman"/>
          <w:sz w:val="28"/>
          <w:szCs w:val="28"/>
        </w:rPr>
        <w:t>иша был уже фронт</w:t>
      </w:r>
      <w:r w:rsidR="00A9427E">
        <w:rPr>
          <w:rFonts w:ascii="Times New Roman" w:hAnsi="Times New Roman" w:cs="Times New Roman"/>
          <w:sz w:val="28"/>
          <w:szCs w:val="28"/>
        </w:rPr>
        <w:t>овиком, воевал он ещё в Гражданской войне</w:t>
      </w:r>
      <w:r w:rsidR="001E6313" w:rsidRPr="00A160AE">
        <w:rPr>
          <w:rFonts w:ascii="Times New Roman" w:hAnsi="Times New Roman" w:cs="Times New Roman"/>
          <w:sz w:val="28"/>
          <w:szCs w:val="28"/>
        </w:rPr>
        <w:t>.</w:t>
      </w:r>
      <w:r w:rsidR="00F906E9">
        <w:rPr>
          <w:rFonts w:ascii="Times New Roman" w:hAnsi="Times New Roman" w:cs="Times New Roman"/>
          <w:sz w:val="28"/>
          <w:szCs w:val="28"/>
        </w:rPr>
        <w:t xml:space="preserve"> Вернулся с войны</w:t>
      </w:r>
      <w:r w:rsidR="00A160AE" w:rsidRPr="00A160AE">
        <w:rPr>
          <w:rFonts w:ascii="Times New Roman" w:hAnsi="Times New Roman" w:cs="Times New Roman"/>
          <w:sz w:val="28"/>
          <w:szCs w:val="28"/>
        </w:rPr>
        <w:t xml:space="preserve">, </w:t>
      </w:r>
      <w:r w:rsidR="001E6313" w:rsidRPr="00A160AE">
        <w:rPr>
          <w:rFonts w:ascii="Times New Roman" w:hAnsi="Times New Roman" w:cs="Times New Roman"/>
          <w:sz w:val="28"/>
          <w:szCs w:val="28"/>
        </w:rPr>
        <w:t xml:space="preserve">взял </w:t>
      </w:r>
      <w:r w:rsidR="001F67BC">
        <w:rPr>
          <w:rFonts w:ascii="Times New Roman" w:hAnsi="Times New Roman" w:cs="Times New Roman"/>
          <w:sz w:val="28"/>
          <w:szCs w:val="28"/>
        </w:rPr>
        <w:t>в жё</w:t>
      </w:r>
      <w:r w:rsidR="00187983">
        <w:rPr>
          <w:rFonts w:ascii="Times New Roman" w:hAnsi="Times New Roman" w:cs="Times New Roman"/>
          <w:sz w:val="28"/>
          <w:szCs w:val="28"/>
        </w:rPr>
        <w:t>ны,</w:t>
      </w:r>
      <w:r w:rsidR="00A160AE" w:rsidRPr="00A160AE">
        <w:rPr>
          <w:rFonts w:ascii="Times New Roman" w:hAnsi="Times New Roman" w:cs="Times New Roman"/>
          <w:sz w:val="28"/>
          <w:szCs w:val="28"/>
        </w:rPr>
        <w:t xml:space="preserve"> </w:t>
      </w:r>
      <w:r w:rsidR="001F67BC">
        <w:rPr>
          <w:rFonts w:ascii="Times New Roman" w:hAnsi="Times New Roman" w:cs="Times New Roman"/>
          <w:sz w:val="28"/>
          <w:szCs w:val="28"/>
        </w:rPr>
        <w:t xml:space="preserve">Матрёну </w:t>
      </w:r>
      <w:r w:rsidR="00A160AE" w:rsidRPr="00A160AE">
        <w:rPr>
          <w:rFonts w:ascii="Times New Roman" w:hAnsi="Times New Roman" w:cs="Times New Roman"/>
          <w:sz w:val="28"/>
          <w:szCs w:val="28"/>
        </w:rPr>
        <w:t>жену погибшего брата с двумя</w:t>
      </w:r>
      <w:r w:rsidR="001E6313" w:rsidRPr="00A160AE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F906E9">
        <w:rPr>
          <w:rFonts w:ascii="Times New Roman" w:hAnsi="Times New Roman" w:cs="Times New Roman"/>
          <w:sz w:val="28"/>
          <w:szCs w:val="28"/>
        </w:rPr>
        <w:t>,</w:t>
      </w:r>
      <w:r w:rsidR="001E6313" w:rsidRPr="00A160AE">
        <w:rPr>
          <w:rFonts w:ascii="Times New Roman" w:hAnsi="Times New Roman" w:cs="Times New Roman"/>
          <w:sz w:val="28"/>
          <w:szCs w:val="28"/>
        </w:rPr>
        <w:t xml:space="preserve"> и стали они жить</w:t>
      </w:r>
      <w:r w:rsidR="00F906E9">
        <w:rPr>
          <w:rFonts w:ascii="Times New Roman" w:hAnsi="Times New Roman" w:cs="Times New Roman"/>
          <w:sz w:val="28"/>
          <w:szCs w:val="28"/>
        </w:rPr>
        <w:t>… Но недолгим было их счастье.</w:t>
      </w:r>
    </w:p>
    <w:p w:rsidR="00F906E9" w:rsidRDefault="00A160A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AE">
        <w:rPr>
          <w:rFonts w:ascii="Times New Roman" w:hAnsi="Times New Roman" w:cs="Times New Roman"/>
          <w:sz w:val="28"/>
          <w:szCs w:val="28"/>
        </w:rPr>
        <w:t xml:space="preserve">И вот снова война. </w:t>
      </w:r>
    </w:p>
    <w:p w:rsidR="00B830CF" w:rsidRDefault="00A160A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0AE">
        <w:rPr>
          <w:rFonts w:ascii="Times New Roman" w:hAnsi="Times New Roman" w:cs="Times New Roman"/>
          <w:sz w:val="28"/>
          <w:szCs w:val="28"/>
        </w:rPr>
        <w:t>В военкомате деда на фронт не взяли в связи с болезнью</w:t>
      </w:r>
      <w:r w:rsidR="00F906E9">
        <w:rPr>
          <w:rFonts w:ascii="Times New Roman" w:hAnsi="Times New Roman" w:cs="Times New Roman"/>
          <w:sz w:val="28"/>
          <w:szCs w:val="28"/>
        </w:rPr>
        <w:t>,</w:t>
      </w:r>
      <w:r w:rsidRPr="00A160AE">
        <w:rPr>
          <w:rFonts w:ascii="Times New Roman" w:hAnsi="Times New Roman" w:cs="Times New Roman"/>
          <w:sz w:val="28"/>
          <w:szCs w:val="28"/>
        </w:rPr>
        <w:t xml:space="preserve"> отправили </w:t>
      </w:r>
      <w:r w:rsidR="00F906E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60AE">
        <w:rPr>
          <w:rFonts w:ascii="Times New Roman" w:hAnsi="Times New Roman" w:cs="Times New Roman"/>
          <w:sz w:val="28"/>
          <w:szCs w:val="28"/>
        </w:rPr>
        <w:t xml:space="preserve">в Кемерово в трудармию. </w:t>
      </w:r>
    </w:p>
    <w:p w:rsidR="00F906E9" w:rsidRDefault="00F906E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об этом факте, </w:t>
      </w:r>
      <w:r w:rsidR="003770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B830CF">
        <w:rPr>
          <w:rFonts w:ascii="Times New Roman" w:hAnsi="Times New Roman" w:cs="Times New Roman"/>
          <w:sz w:val="28"/>
          <w:szCs w:val="28"/>
        </w:rPr>
        <w:t>возник вопрос</w:t>
      </w:r>
      <w:r>
        <w:rPr>
          <w:rFonts w:ascii="Times New Roman" w:hAnsi="Times New Roman" w:cs="Times New Roman"/>
          <w:sz w:val="28"/>
          <w:szCs w:val="28"/>
        </w:rPr>
        <w:t>: что же такое трудармия?</w:t>
      </w:r>
      <w:r w:rsidR="00B8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словами, «трудовая армия». </w:t>
      </w:r>
    </w:p>
    <w:p w:rsidR="00F906E9" w:rsidRDefault="00862C76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>и в одном официальном документе периода 1941−1945 гг. п</w:t>
      </w:r>
      <w:r w:rsidR="00F906E9">
        <w:rPr>
          <w:rFonts w:ascii="Times New Roman" w:hAnsi="Times New Roman" w:cs="Times New Roman"/>
          <w:color w:val="000000"/>
          <w:sz w:val="28"/>
          <w:szCs w:val="28"/>
        </w:rPr>
        <w:t>онятия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 «трудовая армия» не встречается.</w:t>
      </w:r>
      <w:r w:rsidRPr="0086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Большую часть этих формирований составили люди, считавшиеся </w:t>
      </w:r>
      <w:r w:rsidR="001F67BC" w:rsidRPr="00244521">
        <w:rPr>
          <w:rFonts w:ascii="Times New Roman" w:hAnsi="Times New Roman" w:cs="Times New Roman"/>
          <w:color w:val="000000"/>
          <w:sz w:val="28"/>
          <w:szCs w:val="28"/>
        </w:rPr>
        <w:t>неблагонадёжными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социальному или национальному признаку: поволжские немцы, евреи, эстонцы, финны, румыны, венгры, итальянцы.</w:t>
      </w:r>
      <w:r w:rsidRPr="00862C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C76" w:rsidRDefault="00862C76" w:rsidP="000D7F5A">
      <w:pPr>
        <w:spacing w:after="16" w:line="360" w:lineRule="auto"/>
        <w:ind w:firstLine="851"/>
        <w:jc w:val="both"/>
      </w:pP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Но мой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>дед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Григорий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color w:val="000000"/>
          <w:sz w:val="28"/>
          <w:szCs w:val="28"/>
        </w:rPr>
        <w:t>сибиряком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>. Как</w:t>
      </w:r>
      <w:r w:rsidR="00F906E9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Pr="00244521">
        <w:rPr>
          <w:rFonts w:ascii="Times New Roman" w:hAnsi="Times New Roman" w:cs="Times New Roman"/>
          <w:color w:val="000000"/>
          <w:sz w:val="28"/>
          <w:szCs w:val="28"/>
        </w:rPr>
        <w:t xml:space="preserve"> он оказался в «трудовой армии»? Оказалось, что в эти батальоны зачислялись также военнообязанные, признанные негодными к строевой службе по возрасту и состоянию здоровья. </w:t>
      </w:r>
    </w:p>
    <w:p w:rsidR="00862C76" w:rsidRDefault="00B830CF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материалы нашего музея</w:t>
      </w:r>
      <w:r w:rsidR="00862C76">
        <w:rPr>
          <w:rFonts w:ascii="Times New Roman" w:hAnsi="Times New Roman" w:cs="Times New Roman"/>
          <w:sz w:val="28"/>
          <w:szCs w:val="28"/>
        </w:rPr>
        <w:t xml:space="preserve"> «Альтаир»</w:t>
      </w:r>
      <w:r w:rsidR="00F906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воспользовавшись</w:t>
      </w:r>
      <w:r w:rsidR="00F906E9">
        <w:rPr>
          <w:rFonts w:ascii="Times New Roman" w:hAnsi="Times New Roman" w:cs="Times New Roman"/>
          <w:sz w:val="28"/>
          <w:szCs w:val="28"/>
        </w:rPr>
        <w:t xml:space="preserve"> интернет-источниками</w:t>
      </w:r>
      <w:r w:rsidR="001B64FC">
        <w:rPr>
          <w:rFonts w:ascii="Times New Roman" w:hAnsi="Times New Roman" w:cs="Times New Roman"/>
          <w:sz w:val="28"/>
          <w:szCs w:val="28"/>
        </w:rPr>
        <w:t>, поговорив с родственниками</w:t>
      </w:r>
      <w:r w:rsidR="00F9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1B64FC">
        <w:rPr>
          <w:rFonts w:ascii="Times New Roman" w:hAnsi="Times New Roman" w:cs="Times New Roman"/>
          <w:sz w:val="28"/>
          <w:szCs w:val="28"/>
        </w:rPr>
        <w:t>узнал следующие факты.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76" w:rsidRPr="00862C76"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Кузбасс помогал фронту разными способами. Область обеспечивала армию оружием, боеприпасами, металлом и углём</w:t>
      </w:r>
      <w:r w:rsidR="001B6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62C76" w:rsidRPr="00862C76">
        <w:rPr>
          <w:rFonts w:ascii="Times New Roman" w:hAnsi="Times New Roman" w:cs="Times New Roman"/>
          <w:sz w:val="28"/>
          <w:szCs w:val="28"/>
          <w:shd w:val="clear" w:color="auto" w:fill="FFFFFF"/>
        </w:rPr>
        <w:t>В 1941 году в Кемеровскую область из оккупированных западных районов страны эвакуировали более 70 предприятий, из них в Кемерово — 38.</w:t>
      </w:r>
      <w:r w:rsidR="0086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427E" w:rsidRDefault="001B64FC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разговора с родственниками я</w:t>
      </w:r>
      <w:r w:rsidR="00F906E9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F0244">
        <w:rPr>
          <w:rFonts w:ascii="Times New Roman" w:hAnsi="Times New Roman" w:cs="Times New Roman"/>
          <w:sz w:val="28"/>
          <w:szCs w:val="28"/>
        </w:rPr>
        <w:t>отправили моего прадеда Гришу</w:t>
      </w:r>
      <w:r>
        <w:rPr>
          <w:rFonts w:ascii="Times New Roman" w:hAnsi="Times New Roman" w:cs="Times New Roman"/>
          <w:sz w:val="28"/>
          <w:szCs w:val="28"/>
        </w:rPr>
        <w:t xml:space="preserve"> на эвакуированный завод</w:t>
      </w:r>
      <w:r w:rsidR="00BF0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Выяснить, что именно он там делал, не удалось, прадед не говорил</w:t>
      </w:r>
      <w:r w:rsidR="00A9427E">
        <w:rPr>
          <w:rFonts w:ascii="Times New Roman" w:hAnsi="Times New Roman" w:cs="Times New Roman"/>
          <w:sz w:val="28"/>
          <w:szCs w:val="28"/>
        </w:rPr>
        <w:t>.</w:t>
      </w:r>
    </w:p>
    <w:p w:rsidR="00F906E9" w:rsidRDefault="00F906E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мне такой случай: однажды на заводе</w:t>
      </w:r>
      <w:r w:rsidR="00A160AE" w:rsidRPr="00A160AE">
        <w:rPr>
          <w:rFonts w:ascii="Times New Roman" w:hAnsi="Times New Roman" w:cs="Times New Roman"/>
          <w:sz w:val="28"/>
          <w:szCs w:val="28"/>
        </w:rPr>
        <w:t xml:space="preserve"> была серьёзная поломка и всех, кто был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427E">
        <w:rPr>
          <w:rFonts w:ascii="Times New Roman" w:hAnsi="Times New Roman" w:cs="Times New Roman"/>
          <w:sz w:val="28"/>
          <w:szCs w:val="28"/>
        </w:rPr>
        <w:t xml:space="preserve"> цеху</w:t>
      </w:r>
      <w:r w:rsidR="00A160AE" w:rsidRPr="00A160AE">
        <w:rPr>
          <w:rFonts w:ascii="Times New Roman" w:hAnsi="Times New Roman" w:cs="Times New Roman"/>
          <w:sz w:val="28"/>
          <w:szCs w:val="28"/>
        </w:rPr>
        <w:t xml:space="preserve">, осудили и отправили на фронт в штрафбат. </w:t>
      </w:r>
    </w:p>
    <w:p w:rsidR="00D52078" w:rsidRDefault="00F906E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у меня возник ещё один вопрос:</w:t>
      </w:r>
      <w:r w:rsidR="00D52078">
        <w:rPr>
          <w:rFonts w:ascii="Times New Roman" w:hAnsi="Times New Roman" w:cs="Times New Roman"/>
          <w:sz w:val="28"/>
          <w:szCs w:val="28"/>
        </w:rPr>
        <w:t xml:space="preserve"> что такое штрафбат? </w:t>
      </w:r>
    </w:p>
    <w:p w:rsidR="007C5A4D" w:rsidRPr="007C5A4D" w:rsidRDefault="007C5A4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огромного количества трагических страниц Второй мировой войны история штрафных подразделений занимает особое место. Несмотря на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5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 момента окончания войны прошло уже 75 лет, вокруг штрафбатов до сих пор не утихают споры.</w:t>
      </w:r>
    </w:p>
    <w:p w:rsidR="00F906E9" w:rsidRDefault="00F906E9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="00D52078">
        <w:rPr>
          <w:sz w:val="28"/>
          <w:szCs w:val="28"/>
        </w:rPr>
        <w:t>ачало создания штрафных батальонов и рот положил приказ №227 от 28 июля 1942 года наркома обороны СССР И.</w:t>
      </w:r>
      <w:r w:rsidR="00187983">
        <w:rPr>
          <w:sz w:val="28"/>
          <w:szCs w:val="28"/>
        </w:rPr>
        <w:t xml:space="preserve"> </w:t>
      </w:r>
      <w:r w:rsidR="00D52078">
        <w:rPr>
          <w:sz w:val="28"/>
          <w:szCs w:val="28"/>
        </w:rPr>
        <w:t>В. Сталина.</w:t>
      </w:r>
      <w:r w:rsidR="009A7841">
        <w:rPr>
          <w:sz w:val="28"/>
          <w:szCs w:val="28"/>
        </w:rPr>
        <w:t xml:space="preserve"> </w:t>
      </w:r>
      <w:r w:rsidR="009A7841" w:rsidRPr="009A7841">
        <w:rPr>
          <w:color w:val="000000"/>
          <w:sz w:val="28"/>
          <w:szCs w:val="28"/>
          <w:shd w:val="clear" w:color="auto" w:fill="FFFFFF"/>
        </w:rPr>
        <w:t>По-др</w:t>
      </w:r>
      <w:r>
        <w:rPr>
          <w:color w:val="000000"/>
          <w:sz w:val="28"/>
          <w:szCs w:val="28"/>
          <w:shd w:val="clear" w:color="auto" w:fill="FFFFFF"/>
        </w:rPr>
        <w:t>угому этот приказ известен как «Ни шагу назад»</w:t>
      </w:r>
      <w:r w:rsidR="007C5A4D">
        <w:rPr>
          <w:color w:val="000000"/>
          <w:sz w:val="28"/>
          <w:szCs w:val="28"/>
          <w:shd w:val="clear" w:color="auto" w:fill="FFFFFF"/>
        </w:rPr>
        <w:t xml:space="preserve">, </w:t>
      </w:r>
      <w:r w:rsidR="007C5A4D" w:rsidRPr="007C5A4D">
        <w:rPr>
          <w:color w:val="000000"/>
          <w:sz w:val="28"/>
          <w:szCs w:val="28"/>
          <w:shd w:val="clear" w:color="auto" w:fill="FFFFFF"/>
        </w:rPr>
        <w:t>виноват – искупи кровью.</w:t>
      </w:r>
      <w:r w:rsidR="007C5A4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06E9" w:rsidRDefault="00D1044D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textAlignment w:val="top"/>
        <w:rPr>
          <w:sz w:val="28"/>
          <w:szCs w:val="28"/>
          <w:shd w:val="clear" w:color="auto" w:fill="FFFFFF"/>
        </w:rPr>
      </w:pPr>
      <w:r w:rsidRPr="00D1044D">
        <w:rPr>
          <w:sz w:val="28"/>
          <w:szCs w:val="28"/>
          <w:shd w:val="clear" w:color="auto" w:fill="FFFFFF"/>
        </w:rPr>
        <w:t>За всю войну (то есть не одновременно) на всех </w:t>
      </w:r>
      <w:hyperlink r:id="rId9" w:tooltip="Фронт (формирование)" w:history="1">
        <w:r w:rsidRPr="00D1044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фронтах</w:t>
        </w:r>
      </w:hyperlink>
      <w:r w:rsidRPr="00D1044D">
        <w:rPr>
          <w:sz w:val="28"/>
          <w:szCs w:val="28"/>
          <w:shd w:val="clear" w:color="auto" w:fill="FFFFFF"/>
        </w:rPr>
        <w:t xml:space="preserve"> в годы Великой Отечественной войны в </w:t>
      </w:r>
      <w:r w:rsidR="00187983" w:rsidRPr="00D1044D">
        <w:rPr>
          <w:sz w:val="28"/>
          <w:szCs w:val="28"/>
          <w:shd w:val="clear" w:color="auto" w:fill="FFFFFF"/>
        </w:rPr>
        <w:t>Вооружённых</w:t>
      </w:r>
      <w:r w:rsidRPr="00D1044D">
        <w:rPr>
          <w:sz w:val="28"/>
          <w:szCs w:val="28"/>
          <w:shd w:val="clear" w:color="auto" w:fill="FFFFFF"/>
        </w:rPr>
        <w:t xml:space="preserve"> Силах СССР было сформировано 65 отдельных штрафных батальонов и 1048 отдельных штрафных рот. Обычно эти части расформировывались через несколько месяцев. </w:t>
      </w:r>
    </w:p>
    <w:p w:rsidR="009A7841" w:rsidRDefault="00D1044D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textAlignment w:val="top"/>
        <w:rPr>
          <w:color w:val="000000"/>
          <w:sz w:val="28"/>
          <w:szCs w:val="28"/>
        </w:rPr>
      </w:pPr>
      <w:r w:rsidRPr="00D1044D">
        <w:rPr>
          <w:sz w:val="28"/>
          <w:szCs w:val="28"/>
          <w:shd w:val="clear" w:color="auto" w:fill="FFFFFF"/>
        </w:rPr>
        <w:t>С 1942-го по 1945 год просуществовал только один отдельный штрафной батальон — 9-й отдельный штрафной.</w:t>
      </w:r>
      <w:r>
        <w:rPr>
          <w:sz w:val="28"/>
          <w:szCs w:val="28"/>
          <w:shd w:val="clear" w:color="auto" w:fill="FFFFFF"/>
        </w:rPr>
        <w:t xml:space="preserve"> </w:t>
      </w:r>
      <w:r w:rsidR="009A7841" w:rsidRPr="009A7841">
        <w:rPr>
          <w:color w:val="000000"/>
          <w:sz w:val="28"/>
          <w:szCs w:val="28"/>
        </w:rPr>
        <w:t>За весь период через службу в Красной армии прошли 34 476 700 человек. Из них в штрафных частях служили менее 430 тысяч человек. То есть</w:t>
      </w:r>
      <w:r w:rsidR="00F906E9">
        <w:rPr>
          <w:color w:val="000000"/>
          <w:sz w:val="28"/>
          <w:szCs w:val="28"/>
        </w:rPr>
        <w:t>,</w:t>
      </w:r>
      <w:r w:rsidR="009A7841" w:rsidRPr="009A7841">
        <w:rPr>
          <w:color w:val="000000"/>
          <w:sz w:val="28"/>
          <w:szCs w:val="28"/>
        </w:rPr>
        <w:t xml:space="preserve"> штрафников в Красной армии было менее 1,5 процента. Уже по этим показателям можно судить о том, сколь </w:t>
      </w:r>
      <w:r w:rsidR="00187983" w:rsidRPr="009A7841">
        <w:rPr>
          <w:color w:val="000000"/>
          <w:sz w:val="28"/>
          <w:szCs w:val="28"/>
        </w:rPr>
        <w:t>серьёзной</w:t>
      </w:r>
      <w:r w:rsidR="009A7841" w:rsidRPr="009A7841">
        <w:rPr>
          <w:color w:val="000000"/>
          <w:sz w:val="28"/>
          <w:szCs w:val="28"/>
        </w:rPr>
        <w:t xml:space="preserve"> была значимость для общего исхода войны данных подразделений.</w:t>
      </w:r>
    </w:p>
    <w:p w:rsidR="00D52078" w:rsidRDefault="007C5A4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A4D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</w:t>
      </w:r>
      <w:r w:rsidR="003437A4">
        <w:rPr>
          <w:rFonts w:ascii="Times New Roman" w:hAnsi="Times New Roman" w:cs="Times New Roman"/>
          <w:sz w:val="28"/>
          <w:szCs w:val="28"/>
          <w:shd w:val="clear" w:color="auto" w:fill="FFFFFF"/>
        </w:rPr>
        <w:t>ные батальоны</w:t>
      </w:r>
      <w:r w:rsidRPr="007C5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штраф</w:t>
      </w:r>
      <w:r w:rsidR="00343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роты в </w:t>
      </w:r>
      <w:hyperlink r:id="rId10" w:tgtFrame="_blank" w:history="1">
        <w:r w:rsidRPr="007C5A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Красной армии</w:t>
        </w:r>
      </w:hyperlink>
      <w:r w:rsidRPr="007C5A4D">
        <w:rPr>
          <w:rFonts w:ascii="Times New Roman" w:hAnsi="Times New Roman" w:cs="Times New Roman"/>
          <w:sz w:val="28"/>
          <w:szCs w:val="28"/>
          <w:shd w:val="clear" w:color="auto" w:fill="FFFFFF"/>
        </w:rPr>
        <w:t> существовали до самого конца войны, некоторые из них действительно сумели дойти до Берлина. Последняя штрафная рота была расформирована в июне 1945 года.</w:t>
      </w:r>
    </w:p>
    <w:p w:rsidR="00D1044D" w:rsidRPr="00D1044D" w:rsidRDefault="00D1044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44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Военнослужащий мог покинуть ряды штрафников по истечении срока наказания</w:t>
      </w:r>
      <w:r w:rsidR="00F90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по ранению. Выражение «искупить свою вину кровью» </w:t>
      </w:r>
      <w:r w:rsidRPr="00D104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следует воспринимать в буквально</w:t>
      </w:r>
      <w:r w:rsidR="00F906E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1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смысле слова: ранение, полученное бойцом даже в первый день пребывания в штрафбате, возвращало его в обычную строевую часть в прежней должности. Известны случаи, когда фронт, на котором находился штрафбат, несколько месяцев не участвовал в боях и военнослужащие, отбыв срок наказания, опять возвращались в свои части, ни разу так и не поучаствовав в боях. Штрафникам, отличившимся в бою, могли уменьшить срок наказания. Иногда их даже представляли к наградам.</w:t>
      </w:r>
    </w:p>
    <w:p w:rsidR="00DF428C" w:rsidRPr="00A160AE" w:rsidRDefault="00A160A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фронта Липухин Григорий Терентьевич уже не вернулся. Из запросов, которые моя семья делает</w:t>
      </w:r>
      <w:r w:rsidR="00F906E9">
        <w:rPr>
          <w:rFonts w:ascii="Times New Roman" w:hAnsi="Times New Roman" w:cs="Times New Roman"/>
          <w:sz w:val="28"/>
          <w:szCs w:val="28"/>
        </w:rPr>
        <w:t xml:space="preserve"> в различные</w:t>
      </w:r>
      <w:r>
        <w:rPr>
          <w:rFonts w:ascii="Times New Roman" w:hAnsi="Times New Roman" w:cs="Times New Roman"/>
          <w:sz w:val="28"/>
          <w:szCs w:val="28"/>
        </w:rPr>
        <w:t xml:space="preserve"> архивы</w:t>
      </w:r>
      <w:r w:rsidR="00F9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выяснили, что прадед был ранен</w:t>
      </w:r>
      <w:r w:rsidR="00B83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отправлен в госпиталь</w:t>
      </w:r>
      <w:r w:rsidR="000A0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C">
        <w:rPr>
          <w:rFonts w:ascii="Times New Roman" w:hAnsi="Times New Roman" w:cs="Times New Roman"/>
          <w:sz w:val="28"/>
          <w:szCs w:val="28"/>
        </w:rPr>
        <w:t xml:space="preserve">который находился в </w:t>
      </w:r>
      <w:r>
        <w:rPr>
          <w:rFonts w:ascii="Times New Roman" w:hAnsi="Times New Roman" w:cs="Times New Roman"/>
          <w:sz w:val="28"/>
          <w:szCs w:val="28"/>
        </w:rPr>
        <w:t>Польше. Дальше следы обрываются.</w:t>
      </w:r>
      <w:r w:rsidR="001B64FC">
        <w:rPr>
          <w:rFonts w:ascii="Times New Roman" w:hAnsi="Times New Roman" w:cs="Times New Roman"/>
          <w:sz w:val="28"/>
          <w:szCs w:val="28"/>
        </w:rPr>
        <w:t xml:space="preserve"> Сейчас моя семья </w:t>
      </w:r>
      <w:r w:rsidR="007F52C8">
        <w:rPr>
          <w:rFonts w:ascii="Times New Roman" w:hAnsi="Times New Roman" w:cs="Times New Roman"/>
          <w:sz w:val="28"/>
          <w:szCs w:val="28"/>
        </w:rPr>
        <w:t>и,</w:t>
      </w:r>
      <w:r w:rsidR="000028BB">
        <w:rPr>
          <w:rFonts w:ascii="Times New Roman" w:hAnsi="Times New Roman" w:cs="Times New Roman"/>
          <w:sz w:val="28"/>
          <w:szCs w:val="28"/>
        </w:rPr>
        <w:t xml:space="preserve"> я </w:t>
      </w:r>
      <w:r w:rsidR="007F52C8">
        <w:rPr>
          <w:rFonts w:ascii="Times New Roman" w:hAnsi="Times New Roman" w:cs="Times New Roman"/>
          <w:sz w:val="28"/>
          <w:szCs w:val="28"/>
        </w:rPr>
        <w:t xml:space="preserve">и моя семья </w:t>
      </w:r>
      <w:r w:rsidR="000028BB">
        <w:rPr>
          <w:rFonts w:ascii="Times New Roman" w:hAnsi="Times New Roman" w:cs="Times New Roman"/>
          <w:sz w:val="28"/>
          <w:szCs w:val="28"/>
        </w:rPr>
        <w:t xml:space="preserve">и дальше продолжать поиск следов Липухина Григория Терентьевича. </w:t>
      </w:r>
    </w:p>
    <w:p w:rsidR="00F72039" w:rsidRPr="00DF5C86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27E" w:rsidRDefault="00A9427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27E" w:rsidRPr="00DF5C86" w:rsidRDefault="00A9427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DF5C86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AA1" w:rsidRPr="00F72039" w:rsidRDefault="00D07AA1" w:rsidP="000D7F5A">
      <w:pPr>
        <w:spacing w:after="16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039">
        <w:rPr>
          <w:rFonts w:ascii="Times New Roman" w:hAnsi="Times New Roman" w:cs="Times New Roman"/>
          <w:b/>
          <w:sz w:val="32"/>
          <w:szCs w:val="32"/>
        </w:rPr>
        <w:lastRenderedPageBreak/>
        <w:t>Глава 2. Липухин Михаил и концлагерь</w:t>
      </w:r>
    </w:p>
    <w:p w:rsidR="00D07AA1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D28" w:rsidRDefault="00F906E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м</w:t>
      </w:r>
      <w:r w:rsidR="00D07AA1" w:rsidRPr="00601C15">
        <w:rPr>
          <w:rFonts w:ascii="Times New Roman" w:hAnsi="Times New Roman" w:cs="Times New Roman"/>
          <w:sz w:val="28"/>
          <w:szCs w:val="28"/>
        </w:rPr>
        <w:t xml:space="preserve">не рассказали, </w:t>
      </w:r>
      <w:r w:rsidR="00127E1C" w:rsidRPr="00601C15">
        <w:rPr>
          <w:rFonts w:ascii="Times New Roman" w:hAnsi="Times New Roman" w:cs="Times New Roman"/>
          <w:sz w:val="28"/>
          <w:szCs w:val="28"/>
        </w:rPr>
        <w:t xml:space="preserve">что у </w:t>
      </w:r>
      <w:r w:rsidR="00127E1C">
        <w:rPr>
          <w:rFonts w:ascii="Times New Roman" w:hAnsi="Times New Roman" w:cs="Times New Roman"/>
          <w:sz w:val="28"/>
          <w:szCs w:val="28"/>
        </w:rPr>
        <w:t>моего прадеда Григория был сын Михаил</w:t>
      </w:r>
      <w:r w:rsidR="00D07AA1" w:rsidRPr="0060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A1" w:rsidRPr="00601C15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15">
        <w:rPr>
          <w:rFonts w:ascii="Times New Roman" w:hAnsi="Times New Roman" w:cs="Times New Roman"/>
          <w:sz w:val="28"/>
          <w:szCs w:val="28"/>
        </w:rPr>
        <w:t>Липухин Миха</w:t>
      </w:r>
      <w:r w:rsidR="009A37FA">
        <w:rPr>
          <w:rFonts w:ascii="Times New Roman" w:hAnsi="Times New Roman" w:cs="Times New Roman"/>
          <w:sz w:val="28"/>
          <w:szCs w:val="28"/>
        </w:rPr>
        <w:t>ил Тарасович родился 2 ноября 19</w:t>
      </w:r>
      <w:r w:rsidRPr="00601C15">
        <w:rPr>
          <w:rFonts w:ascii="Times New Roman" w:hAnsi="Times New Roman" w:cs="Times New Roman"/>
          <w:sz w:val="28"/>
          <w:szCs w:val="28"/>
        </w:rPr>
        <w:t xml:space="preserve">19 года. Был призван на фронт </w:t>
      </w:r>
      <w:proofErr w:type="gramStart"/>
      <w:r w:rsidRPr="00601C15">
        <w:rPr>
          <w:rFonts w:ascii="Times New Roman" w:hAnsi="Times New Roman" w:cs="Times New Roman"/>
          <w:sz w:val="28"/>
          <w:szCs w:val="28"/>
        </w:rPr>
        <w:t>Кожевниковским</w:t>
      </w:r>
      <w:r w:rsidR="000D7F5A">
        <w:rPr>
          <w:rFonts w:ascii="Times New Roman" w:hAnsi="Times New Roman" w:cs="Times New Roman"/>
          <w:sz w:val="28"/>
          <w:szCs w:val="28"/>
        </w:rPr>
        <w:t xml:space="preserve"> </w:t>
      </w:r>
      <w:r w:rsidRPr="00601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15">
        <w:rPr>
          <w:rFonts w:ascii="Times New Roman" w:hAnsi="Times New Roman" w:cs="Times New Roman"/>
          <w:sz w:val="28"/>
          <w:szCs w:val="28"/>
        </w:rPr>
        <w:t>РВК</w:t>
      </w:r>
      <w:proofErr w:type="spellEnd"/>
      <w:proofErr w:type="gramEnd"/>
      <w:r w:rsidRPr="00601C15">
        <w:rPr>
          <w:rFonts w:ascii="Times New Roman" w:hAnsi="Times New Roman" w:cs="Times New Roman"/>
          <w:sz w:val="28"/>
          <w:szCs w:val="28"/>
        </w:rPr>
        <w:t xml:space="preserve"> 30 июля 1941 года. Через год пропал без вести, и до сих пор наша семья не знает, где его могила. За год службы дед Михаил получил звание сержант</w:t>
      </w:r>
      <w:r w:rsidR="00E95D28">
        <w:rPr>
          <w:rFonts w:ascii="Times New Roman" w:hAnsi="Times New Roman" w:cs="Times New Roman"/>
          <w:sz w:val="28"/>
          <w:szCs w:val="28"/>
        </w:rPr>
        <w:t>а</w:t>
      </w:r>
      <w:r w:rsidRPr="00601C15">
        <w:rPr>
          <w:rFonts w:ascii="Times New Roman" w:hAnsi="Times New Roman" w:cs="Times New Roman"/>
          <w:sz w:val="28"/>
          <w:szCs w:val="28"/>
        </w:rPr>
        <w:t xml:space="preserve"> и был командиром отряда. (</w:t>
      </w:r>
      <w:r w:rsidR="00E95D28">
        <w:rPr>
          <w:rFonts w:ascii="Times New Roman" w:hAnsi="Times New Roman" w:cs="Times New Roman"/>
          <w:sz w:val="28"/>
          <w:szCs w:val="28"/>
        </w:rPr>
        <w:t>Доказательства этого факта в Приложении</w:t>
      </w:r>
      <w:r w:rsidRPr="00601C15">
        <w:rPr>
          <w:rFonts w:ascii="Times New Roman" w:hAnsi="Times New Roman" w:cs="Times New Roman"/>
          <w:sz w:val="28"/>
          <w:szCs w:val="28"/>
        </w:rPr>
        <w:t xml:space="preserve"> </w:t>
      </w:r>
      <w:r w:rsidR="00E95D28">
        <w:rPr>
          <w:rFonts w:ascii="Times New Roman" w:hAnsi="Times New Roman" w:cs="Times New Roman"/>
          <w:sz w:val="28"/>
          <w:szCs w:val="28"/>
        </w:rPr>
        <w:t xml:space="preserve">№ </w:t>
      </w:r>
      <w:r w:rsidRPr="00601C15">
        <w:rPr>
          <w:rFonts w:ascii="Times New Roman" w:hAnsi="Times New Roman" w:cs="Times New Roman"/>
          <w:sz w:val="28"/>
          <w:szCs w:val="28"/>
        </w:rPr>
        <w:t>2)</w:t>
      </w:r>
    </w:p>
    <w:p w:rsidR="00D07AA1" w:rsidRPr="00601C15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15">
        <w:rPr>
          <w:rFonts w:ascii="Times New Roman" w:hAnsi="Times New Roman" w:cs="Times New Roman"/>
          <w:sz w:val="28"/>
          <w:szCs w:val="28"/>
        </w:rPr>
        <w:t xml:space="preserve">В нашей семье хранится фотография деда Михаила, которую он прислал с фронта. Мама говорит, что это последняя весточка от него. </w:t>
      </w:r>
    </w:p>
    <w:p w:rsidR="00E95D28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15">
        <w:rPr>
          <w:rFonts w:ascii="Times New Roman" w:hAnsi="Times New Roman" w:cs="Times New Roman"/>
          <w:sz w:val="28"/>
          <w:szCs w:val="28"/>
        </w:rPr>
        <w:t>После этого дед Михаил п</w:t>
      </w:r>
      <w:r w:rsidR="000028BB">
        <w:rPr>
          <w:rFonts w:ascii="Times New Roman" w:hAnsi="Times New Roman" w:cs="Times New Roman"/>
          <w:sz w:val="28"/>
          <w:szCs w:val="28"/>
        </w:rPr>
        <w:t xml:space="preserve">ропал. </w:t>
      </w:r>
    </w:p>
    <w:p w:rsidR="00E95D28" w:rsidRDefault="000028BB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E95D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95D28">
        <w:rPr>
          <w:rFonts w:ascii="Times New Roman" w:hAnsi="Times New Roman" w:cs="Times New Roman"/>
          <w:sz w:val="28"/>
          <w:szCs w:val="28"/>
        </w:rPr>
        <w:t xml:space="preserve"> году на сайте </w:t>
      </w:r>
      <w:r w:rsidR="00D07AA1" w:rsidRPr="00601C15">
        <w:rPr>
          <w:rFonts w:ascii="Times New Roman" w:hAnsi="Times New Roman" w:cs="Times New Roman"/>
          <w:sz w:val="28"/>
          <w:szCs w:val="28"/>
        </w:rPr>
        <w:t>«Память народа» мы нашли информацию, что он попал в плен к немцам. Был в концлагере, о чём и свидетельствуют документы с этого сайта.</w:t>
      </w:r>
    </w:p>
    <w:p w:rsidR="00E95D28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15">
        <w:rPr>
          <w:rFonts w:ascii="Times New Roman" w:hAnsi="Times New Roman" w:cs="Times New Roman"/>
          <w:sz w:val="28"/>
          <w:szCs w:val="28"/>
        </w:rPr>
        <w:t xml:space="preserve"> Немецкая к</w:t>
      </w:r>
      <w:r w:rsidR="00E95D28">
        <w:rPr>
          <w:rFonts w:ascii="Times New Roman" w:hAnsi="Times New Roman" w:cs="Times New Roman"/>
          <w:sz w:val="28"/>
          <w:szCs w:val="28"/>
        </w:rPr>
        <w:t>арта несёт следующую информацию:</w:t>
      </w:r>
      <w:r w:rsidRPr="00601C15">
        <w:rPr>
          <w:rFonts w:ascii="Times New Roman" w:hAnsi="Times New Roman" w:cs="Times New Roman"/>
          <w:sz w:val="28"/>
          <w:szCs w:val="28"/>
        </w:rPr>
        <w:t xml:space="preserve"> 3 июля 1942 года попал в плен. </w:t>
      </w:r>
    </w:p>
    <w:p w:rsidR="00D07AA1" w:rsidRPr="00601C15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15">
        <w:rPr>
          <w:rFonts w:ascii="Times New Roman" w:hAnsi="Times New Roman" w:cs="Times New Roman"/>
          <w:sz w:val="28"/>
          <w:szCs w:val="28"/>
        </w:rPr>
        <w:t xml:space="preserve">На меня произвела впечатление карточка с отпечатком пальца моего деда Михаила и чёткой ровной, </w:t>
      </w:r>
      <w:r w:rsidR="00601C15">
        <w:rPr>
          <w:rFonts w:ascii="Times New Roman" w:hAnsi="Times New Roman" w:cs="Times New Roman"/>
          <w:sz w:val="28"/>
          <w:szCs w:val="28"/>
        </w:rPr>
        <w:t>немецкой записью</w:t>
      </w:r>
      <w:r w:rsidR="00E95D28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601C15">
        <w:rPr>
          <w:rFonts w:ascii="Times New Roman" w:hAnsi="Times New Roman" w:cs="Times New Roman"/>
          <w:sz w:val="28"/>
          <w:szCs w:val="28"/>
        </w:rPr>
        <w:t>: «Липухин Михаил Тарасович расстрелян в 1942 году</w:t>
      </w:r>
      <w:r w:rsidRPr="00601C15">
        <w:rPr>
          <w:rFonts w:ascii="Times New Roman" w:hAnsi="Times New Roman" w:cs="Times New Roman"/>
          <w:sz w:val="28"/>
          <w:szCs w:val="28"/>
        </w:rPr>
        <w:t>»</w:t>
      </w:r>
      <w:r w:rsidR="00601C15">
        <w:rPr>
          <w:rFonts w:ascii="Times New Roman" w:hAnsi="Times New Roman" w:cs="Times New Roman"/>
          <w:sz w:val="28"/>
          <w:szCs w:val="28"/>
        </w:rPr>
        <w:t>.</w:t>
      </w:r>
      <w:r w:rsidRPr="00601C15">
        <w:rPr>
          <w:rFonts w:ascii="Times New Roman" w:hAnsi="Times New Roman" w:cs="Times New Roman"/>
          <w:sz w:val="28"/>
          <w:szCs w:val="28"/>
        </w:rPr>
        <w:t xml:space="preserve"> </w:t>
      </w:r>
      <w:r w:rsidR="00E95D28">
        <w:rPr>
          <w:rFonts w:ascii="Times New Roman" w:hAnsi="Times New Roman" w:cs="Times New Roman"/>
          <w:sz w:val="28"/>
          <w:szCs w:val="28"/>
        </w:rPr>
        <w:t>(Смотреть Приложение №3</w:t>
      </w:r>
      <w:r w:rsidR="00601C15">
        <w:rPr>
          <w:rFonts w:ascii="Times New Roman" w:hAnsi="Times New Roman" w:cs="Times New Roman"/>
          <w:sz w:val="28"/>
          <w:szCs w:val="28"/>
        </w:rPr>
        <w:t>)</w:t>
      </w:r>
    </w:p>
    <w:p w:rsidR="00D07AA1" w:rsidRDefault="00187983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 w:rsidR="00D07AA1">
        <w:rPr>
          <w:sz w:val="28"/>
          <w:szCs w:val="28"/>
        </w:rPr>
        <w:t xml:space="preserve"> известно, что дед Миха</w:t>
      </w:r>
      <w:r w:rsidR="00E95D28">
        <w:rPr>
          <w:sz w:val="28"/>
          <w:szCs w:val="28"/>
        </w:rPr>
        <w:t>ил попал в плен в городе Короча, что в Белгородской области.</w:t>
      </w:r>
      <w:r w:rsidR="000028BB">
        <w:rPr>
          <w:sz w:val="28"/>
          <w:szCs w:val="28"/>
        </w:rPr>
        <w:t xml:space="preserve"> Я решил исследовать </w:t>
      </w:r>
      <w:r w:rsidR="000028BB" w:rsidRPr="000028BB">
        <w:rPr>
          <w:sz w:val="28"/>
          <w:szCs w:val="28"/>
        </w:rPr>
        <w:t>официальный</w:t>
      </w:r>
      <w:r w:rsidR="000028BB" w:rsidRPr="000028BB">
        <w:rPr>
          <w:sz w:val="28"/>
          <w:szCs w:val="28"/>
          <w:shd w:val="clear" w:color="auto" w:fill="FFFFFF"/>
        </w:rPr>
        <w:t> </w:t>
      </w:r>
      <w:r w:rsidR="000028BB" w:rsidRPr="000028BB">
        <w:rPr>
          <w:bCs/>
          <w:sz w:val="28"/>
          <w:szCs w:val="28"/>
          <w:shd w:val="clear" w:color="auto" w:fill="FFFFFF"/>
        </w:rPr>
        <w:t>сайт</w:t>
      </w:r>
      <w:r w:rsidR="000028BB" w:rsidRPr="000028BB">
        <w:rPr>
          <w:sz w:val="28"/>
          <w:szCs w:val="28"/>
          <w:shd w:val="clear" w:color="auto" w:fill="FFFFFF"/>
        </w:rPr>
        <w:t> органов местного самоуправления. муниципального района «</w:t>
      </w:r>
      <w:proofErr w:type="spellStart"/>
      <w:r w:rsidR="000028BB" w:rsidRPr="000028BB">
        <w:rPr>
          <w:sz w:val="28"/>
          <w:szCs w:val="28"/>
          <w:shd w:val="clear" w:color="auto" w:fill="FFFFFF"/>
        </w:rPr>
        <w:t>Корочанский</w:t>
      </w:r>
      <w:proofErr w:type="spellEnd"/>
      <w:r w:rsidR="000028BB" w:rsidRPr="000028BB">
        <w:rPr>
          <w:sz w:val="28"/>
          <w:szCs w:val="28"/>
          <w:shd w:val="clear" w:color="auto" w:fill="FFFFFF"/>
        </w:rPr>
        <w:t xml:space="preserve"> район»</w:t>
      </w:r>
      <w:r w:rsidR="00230BA1">
        <w:rPr>
          <w:rStyle w:val="ac"/>
          <w:sz w:val="28"/>
          <w:szCs w:val="28"/>
          <w:shd w:val="clear" w:color="auto" w:fill="FFFFFF"/>
        </w:rPr>
        <w:footnoteReference w:id="2"/>
      </w:r>
      <w:r w:rsidR="000028BB" w:rsidRPr="000028BB">
        <w:rPr>
          <w:sz w:val="28"/>
          <w:szCs w:val="28"/>
          <w:shd w:val="clear" w:color="auto" w:fill="FFFFFF"/>
        </w:rPr>
        <w:t> </w:t>
      </w:r>
      <w:r w:rsidR="000028BB" w:rsidRPr="000028BB">
        <w:rPr>
          <w:bCs/>
          <w:sz w:val="28"/>
          <w:szCs w:val="28"/>
          <w:shd w:val="clear" w:color="auto" w:fill="FFFFFF"/>
        </w:rPr>
        <w:t>Белгородской</w:t>
      </w:r>
      <w:r w:rsidR="000028BB" w:rsidRPr="000028BB">
        <w:rPr>
          <w:sz w:val="28"/>
          <w:szCs w:val="28"/>
          <w:shd w:val="clear" w:color="auto" w:fill="FFFFFF"/>
        </w:rPr>
        <w:t> </w:t>
      </w:r>
      <w:r w:rsidR="000028BB" w:rsidRPr="000028BB">
        <w:rPr>
          <w:bCs/>
          <w:sz w:val="28"/>
          <w:szCs w:val="28"/>
          <w:shd w:val="clear" w:color="auto" w:fill="FFFFFF"/>
        </w:rPr>
        <w:t>области</w:t>
      </w:r>
      <w:r w:rsidR="000028BB" w:rsidRPr="000028BB">
        <w:rPr>
          <w:sz w:val="28"/>
          <w:szCs w:val="28"/>
          <w:shd w:val="clear" w:color="auto" w:fill="FFFFFF"/>
        </w:rPr>
        <w:t>.</w:t>
      </w:r>
      <w:r w:rsidR="000028BB">
        <w:rPr>
          <w:sz w:val="28"/>
          <w:szCs w:val="28"/>
        </w:rPr>
        <w:t xml:space="preserve"> И </w:t>
      </w:r>
      <w:r w:rsidR="00D07AA1">
        <w:rPr>
          <w:sz w:val="28"/>
          <w:szCs w:val="28"/>
        </w:rPr>
        <w:t xml:space="preserve">вот что я нашёл. 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>Раннее утро 9 мая 2010 года. Стадион города Короча.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 xml:space="preserve">У его входа собрались представители районной и городской администраций, члены местного отделения и </w:t>
      </w:r>
      <w:r w:rsidR="00187983" w:rsidRPr="0029752B">
        <w:rPr>
          <w:rFonts w:ascii="Times New Roman" w:hAnsi="Times New Roman" w:cs="Times New Roman"/>
          <w:sz w:val="28"/>
          <w:szCs w:val="28"/>
        </w:rPr>
        <w:t>молодёжной</w:t>
      </w:r>
      <w:r w:rsidRPr="0029752B">
        <w:rPr>
          <w:rFonts w:ascii="Times New Roman" w:hAnsi="Times New Roman" w:cs="Times New Roman"/>
          <w:sz w:val="28"/>
          <w:szCs w:val="28"/>
        </w:rPr>
        <w:t xml:space="preserve"> организации партии </w:t>
      </w:r>
      <w:r w:rsidRPr="0029752B">
        <w:rPr>
          <w:rFonts w:ascii="Times New Roman" w:hAnsi="Times New Roman" w:cs="Times New Roman"/>
          <w:sz w:val="28"/>
          <w:szCs w:val="28"/>
        </w:rPr>
        <w:lastRenderedPageBreak/>
        <w:t xml:space="preserve">«Единая Россия», участники военно-патриотического клуба «Голубые береты», местные жители. 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>Именно на этом месте в 1942 году, в период оккупации Корочанского района немецкими войсками, располагался временный концентрационный лагерь для военнопленных. Захваченных в плен солдат и офицеров Красной Армии под конвоем сгоняли за колючую проволоку. Здесь, при жаре более 30 градусов, под открытым небом, без пищи и воды содержались сотни наших солдат и офицеров. Военнопленные все время находились на ногах. Здесь же рядами лежали окровавленные раненые, которым не оказывалась никакая медицинская помощь. Умерших от голода, ран и антисанитарии, а также расстрелянных за неподчинение</w:t>
      </w:r>
      <w:r w:rsidR="00E95D28">
        <w:rPr>
          <w:rFonts w:ascii="Times New Roman" w:hAnsi="Times New Roman" w:cs="Times New Roman"/>
          <w:sz w:val="28"/>
          <w:szCs w:val="28"/>
        </w:rPr>
        <w:t>,</w:t>
      </w:r>
      <w:r w:rsidRPr="0029752B">
        <w:rPr>
          <w:rFonts w:ascii="Times New Roman" w:hAnsi="Times New Roman" w:cs="Times New Roman"/>
          <w:sz w:val="28"/>
          <w:szCs w:val="28"/>
        </w:rPr>
        <w:t xml:space="preserve"> складывали в повозки, впрягали по 20 человек военнопленных и под конвоем вывозили под Белую гору. 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DF5C86">
        <w:rPr>
          <w:rFonts w:ascii="Times New Roman" w:hAnsi="Times New Roman" w:cs="Times New Roman"/>
          <w:sz w:val="28"/>
          <w:szCs w:val="28"/>
        </w:rPr>
        <w:t xml:space="preserve">соседнего </w:t>
      </w:r>
      <w:r w:rsidRPr="0029752B">
        <w:rPr>
          <w:rFonts w:ascii="Times New Roman" w:hAnsi="Times New Roman" w:cs="Times New Roman"/>
          <w:sz w:val="28"/>
          <w:szCs w:val="28"/>
        </w:rPr>
        <w:t>села бочками возили воду и, наливая ее в солдатские фляжки, бросали через колючую проволоку пленным. Жители</w:t>
      </w:r>
      <w:r w:rsidR="00DF5C86">
        <w:rPr>
          <w:rFonts w:ascii="Times New Roman" w:hAnsi="Times New Roman" w:cs="Times New Roman"/>
          <w:sz w:val="28"/>
          <w:szCs w:val="28"/>
        </w:rPr>
        <w:t xml:space="preserve"> города Короча, </w:t>
      </w:r>
      <w:r w:rsidR="00E95D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F5C86">
        <w:rPr>
          <w:rFonts w:ascii="Times New Roman" w:hAnsi="Times New Roman" w:cs="Times New Roman"/>
          <w:sz w:val="28"/>
          <w:szCs w:val="28"/>
        </w:rPr>
        <w:t>близлежащих сел</w:t>
      </w:r>
      <w:r w:rsidRPr="0029752B">
        <w:rPr>
          <w:rFonts w:ascii="Times New Roman" w:hAnsi="Times New Roman" w:cs="Times New Roman"/>
          <w:sz w:val="28"/>
          <w:szCs w:val="28"/>
        </w:rPr>
        <w:t xml:space="preserve"> бросали военнопленным хлеб, сало, огурцы, картошку и другие продукты, одежду. Часто несли самое последнее, что было в доме. Фашисты криками и выстрелами вверх отгоняли местных жителей, забирали наиболее ценные продукты, но иногда вода и скромная пища попадала по назначению. 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>Некоторые местные жительницы в качестве «родственников» или под видом «женихов» забирали военнопленных к себе домой. Немецкая комендатура разрешала это делать при условии договора 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52B">
        <w:rPr>
          <w:rFonts w:ascii="Times New Roman" w:hAnsi="Times New Roman" w:cs="Times New Roman"/>
          <w:sz w:val="28"/>
          <w:szCs w:val="28"/>
        </w:rPr>
        <w:t xml:space="preserve">сопротивлении немецкой власти. </w:t>
      </w:r>
    </w:p>
    <w:p w:rsidR="00D07AA1" w:rsidRPr="0029752B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 xml:space="preserve">По воспоминаниям местных жителей, часть раненых военнопленных находились в доме по улице Интернациональная (напротив городского сада), в зданиях, где в настоящее время располагается аптека и управление социальной защиты населения, которых они снабжали питанием, бинтами, йодом. </w:t>
      </w:r>
    </w:p>
    <w:p w:rsidR="00D07AA1" w:rsidRPr="0029752B" w:rsidRDefault="00686223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65 лет назад окончилась война. И в честь </w:t>
      </w:r>
      <w:r w:rsidR="00D07AA1" w:rsidRPr="0029752B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и в память о советских военнопленных в период </w:t>
      </w:r>
      <w:r w:rsidR="00D07AA1" w:rsidRPr="0029752B">
        <w:rPr>
          <w:rFonts w:ascii="Times New Roman" w:hAnsi="Times New Roman" w:cs="Times New Roman"/>
          <w:sz w:val="28"/>
          <w:szCs w:val="28"/>
        </w:rPr>
        <w:lastRenderedPageBreak/>
        <w:t>оккупации района, у входа на стадион города Короча установлен мемориальный камень с надписью</w:t>
      </w:r>
      <w:r w:rsidR="00E95D28">
        <w:rPr>
          <w:rFonts w:ascii="Times New Roman" w:hAnsi="Times New Roman" w:cs="Times New Roman"/>
          <w:sz w:val="28"/>
          <w:szCs w:val="28"/>
        </w:rPr>
        <w:t>:</w:t>
      </w:r>
      <w:r w:rsidR="00D07AA1" w:rsidRPr="0029752B">
        <w:rPr>
          <w:rFonts w:ascii="Times New Roman" w:hAnsi="Times New Roman" w:cs="Times New Roman"/>
          <w:sz w:val="28"/>
          <w:szCs w:val="28"/>
        </w:rPr>
        <w:t xml:space="preserve"> «На этом месте летом 1942 года располагался временный немецкий лагерь, в котором содержались пленные советские солдаты и офицеры». </w:t>
      </w:r>
    </w:p>
    <w:p w:rsidR="00D07AA1" w:rsidRPr="00A05192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52B">
        <w:rPr>
          <w:rFonts w:ascii="Times New Roman" w:hAnsi="Times New Roman" w:cs="Times New Roman"/>
          <w:sz w:val="28"/>
          <w:szCs w:val="28"/>
        </w:rPr>
        <w:t>Отныне этот скорбный знак для жителей района будет напоминанием – помните и чтите тот подвиг, что совершили ваши отцы, деды и прадеды!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A1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прочитанного</w:t>
      </w:r>
      <w:r w:rsidR="00DF5C86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у нашей семьи появилась надежда</w:t>
      </w:r>
      <w:r w:rsidR="00DF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наш дед выжил. Несмотря на немецкую запись, расстрелян в 1942,</w:t>
      </w:r>
      <w:r w:rsidRPr="00E53122">
        <w:rPr>
          <w:rFonts w:ascii="Times New Roman" w:hAnsi="Times New Roman" w:cs="Times New Roman"/>
          <w:sz w:val="28"/>
          <w:szCs w:val="28"/>
        </w:rPr>
        <w:t xml:space="preserve"> он писал домой письма до 1943 года. </w:t>
      </w:r>
    </w:p>
    <w:p w:rsidR="00D07AA1" w:rsidRDefault="001E26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уверен: дед </w:t>
      </w:r>
      <w:r w:rsidR="00D07AA1" w:rsidRPr="00E53122">
        <w:rPr>
          <w:rFonts w:ascii="Times New Roman" w:hAnsi="Times New Roman" w:cs="Times New Roman"/>
          <w:sz w:val="28"/>
          <w:szCs w:val="28"/>
        </w:rPr>
        <w:t xml:space="preserve">был жив. Сейчас я и моя семья пытаемся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D07AA1" w:rsidRPr="00E53122">
        <w:rPr>
          <w:rFonts w:ascii="Times New Roman" w:hAnsi="Times New Roman" w:cs="Times New Roman"/>
          <w:sz w:val="28"/>
          <w:szCs w:val="28"/>
        </w:rPr>
        <w:t>судьбу деда Михаила.</w:t>
      </w:r>
    </w:p>
    <w:p w:rsidR="00D07AA1" w:rsidRDefault="00D07AA1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Услышав историю о концлагере, я решил узнать подробней, что это такое. </w:t>
      </w:r>
    </w:p>
    <w:p w:rsidR="00D07AA1" w:rsidRDefault="00D07AA1" w:rsidP="000D7F5A">
      <w:pPr>
        <w:spacing w:after="16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3B4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На земле есть места, которые являются символами страдания и низости, героизма и жестокости. Это – концлагеря, лагеря смерти.</w:t>
      </w:r>
    </w:p>
    <w:p w:rsidR="00D07AA1" w:rsidRPr="00CE3B47" w:rsidRDefault="00D07AA1" w:rsidP="000D7F5A">
      <w:pPr>
        <w:spacing w:after="16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3B4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ходе исследовательской работы я выяснил, что концлагеря были задолго до Великой Отече</w:t>
      </w:r>
      <w:r w:rsidR="001E26A1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ственной войны. Поэтому я решил не углублять</w:t>
      </w:r>
      <w:r w:rsidRPr="00CE3B47"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  <w:t>ся в историю концлагерей. Меня интересовали лагеря смерти Великой Отечественной войны. Лагеря, построенные гитлеровскими инженерами и управляемые нацистскими «профессионалами».</w:t>
      </w:r>
    </w:p>
    <w:p w:rsidR="00D07AA1" w:rsidRPr="00DF5C86" w:rsidRDefault="00DF5C86" w:rsidP="000D7F5A">
      <w:pPr>
        <w:spacing w:after="16" w:line="36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F5C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Концентрационный лагерь</w:t>
      </w:r>
      <w:r w:rsidR="00D07AA1" w:rsidRPr="00DF5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07AA1" w:rsidRPr="00DF5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D07AA1" w:rsidRPr="00DF5C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место массового заключения гражданского населения</w:t>
      </w:r>
      <w:r w:rsidR="001E26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07AA1" w:rsidRPr="00DF5C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либо военнопленных, обычно во внесудебном порядке. </w:t>
      </w:r>
    </w:p>
    <w:p w:rsidR="00D07AA1" w:rsidRPr="00DF5C86" w:rsidRDefault="00D07AA1" w:rsidP="000D7F5A">
      <w:pPr>
        <w:pStyle w:val="c21"/>
        <w:spacing w:before="0" w:beforeAutospacing="0" w:after="16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DF5C86">
        <w:rPr>
          <w:rStyle w:val="c1"/>
          <w:sz w:val="28"/>
          <w:szCs w:val="28"/>
          <w:bdr w:val="none" w:sz="0" w:space="0" w:color="auto" w:frame="1"/>
        </w:rPr>
        <w:t>Лагеря служили единственной цели - полному истреблению людей.</w:t>
      </w:r>
      <w:r w:rsidRPr="00DF5C86">
        <w:rPr>
          <w:color w:val="000000"/>
          <w:sz w:val="28"/>
          <w:szCs w:val="28"/>
          <w:shd w:val="clear" w:color="auto" w:fill="FFFFFF"/>
        </w:rPr>
        <w:t xml:space="preserve"> К 1945 году только на территории Германии насчитывалось 1100 лагерей смерти. Всего на территории Германии и оккупированных ею стран действовало более 14000 концлагерей.</w:t>
      </w:r>
      <w:r w:rsidRPr="00DF5C86">
        <w:rPr>
          <w:color w:val="000000"/>
          <w:sz w:val="27"/>
          <w:szCs w:val="27"/>
          <w:shd w:val="clear" w:color="auto" w:fill="FFFFFF"/>
        </w:rPr>
        <w:t> </w:t>
      </w:r>
      <w:r w:rsidR="001E26A1">
        <w:rPr>
          <w:color w:val="000000"/>
          <w:sz w:val="28"/>
          <w:szCs w:val="28"/>
          <w:shd w:val="clear" w:color="auto" w:fill="FFFFFF"/>
        </w:rPr>
        <w:t>За годы В</w:t>
      </w:r>
      <w:r w:rsidRPr="00DF5C86">
        <w:rPr>
          <w:color w:val="000000"/>
          <w:sz w:val="28"/>
          <w:szCs w:val="28"/>
          <w:shd w:val="clear" w:color="auto" w:fill="FFFFFF"/>
        </w:rPr>
        <w:t>торой мировой войны через лагеря смерти прошли 18 миллионов человек, из них более 5 миллионов - граждане Советского Союза.</w:t>
      </w:r>
    </w:p>
    <w:p w:rsidR="00D07AA1" w:rsidRDefault="00D07AA1" w:rsidP="000D7F5A">
      <w:pPr>
        <w:pStyle w:val="c0"/>
        <w:spacing w:before="0" w:beforeAutospacing="0" w:after="16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lastRenderedPageBreak/>
        <w:t xml:space="preserve">Среди множества причин гибели миллионов людей главными были следующие: </w:t>
      </w:r>
    </w:p>
    <w:p w:rsidR="00D07AA1" w:rsidRDefault="00D07AA1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t xml:space="preserve">жестокие издевательства; </w:t>
      </w:r>
    </w:p>
    <w:p w:rsidR="00D07AA1" w:rsidRDefault="00D07AA1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t xml:space="preserve">болезни; </w:t>
      </w:r>
    </w:p>
    <w:p w:rsidR="00D07AA1" w:rsidRDefault="00D07AA1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t xml:space="preserve">плохие условия содержания; </w:t>
      </w:r>
    </w:p>
    <w:p w:rsidR="00D07AA1" w:rsidRDefault="00D07AA1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t xml:space="preserve">истощение; </w:t>
      </w:r>
    </w:p>
    <w:p w:rsidR="00D07AA1" w:rsidRDefault="00187983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E4A">
        <w:rPr>
          <w:color w:val="000000"/>
          <w:sz w:val="28"/>
          <w:szCs w:val="28"/>
          <w:shd w:val="clear" w:color="auto" w:fill="FFFFFF"/>
        </w:rPr>
        <w:t>тяжёлый</w:t>
      </w:r>
      <w:r w:rsidR="00D07AA1" w:rsidRPr="000F4E4A">
        <w:rPr>
          <w:color w:val="000000"/>
          <w:sz w:val="28"/>
          <w:szCs w:val="28"/>
          <w:shd w:val="clear" w:color="auto" w:fill="FFFFFF"/>
        </w:rPr>
        <w:t xml:space="preserve"> физический труд; </w:t>
      </w:r>
    </w:p>
    <w:p w:rsidR="00D07AA1" w:rsidRDefault="00D07AA1" w:rsidP="000D7F5A">
      <w:pPr>
        <w:pStyle w:val="c0"/>
        <w:numPr>
          <w:ilvl w:val="0"/>
          <w:numId w:val="20"/>
        </w:numPr>
        <w:spacing w:before="0" w:beforeAutospacing="0" w:after="16" w:afterAutospacing="0" w:line="360" w:lineRule="auto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 w:rsidRPr="000F4E4A">
        <w:rPr>
          <w:color w:val="000000"/>
          <w:sz w:val="28"/>
          <w:szCs w:val="28"/>
          <w:shd w:val="clear" w:color="auto" w:fill="FFFFFF"/>
        </w:rPr>
        <w:t>бесчеловечные медицинские опыты.</w:t>
      </w:r>
      <w:r>
        <w:rPr>
          <w:rStyle w:val="c1"/>
          <w:sz w:val="28"/>
          <w:szCs w:val="28"/>
          <w:bdr w:val="none" w:sz="0" w:space="0" w:color="auto" w:frame="1"/>
        </w:rPr>
        <w:t xml:space="preserve"> </w:t>
      </w:r>
    </w:p>
    <w:p w:rsidR="009443D8" w:rsidRPr="00601C15" w:rsidRDefault="009443D8" w:rsidP="000D7F5A">
      <w:pPr>
        <w:pStyle w:val="c0"/>
        <w:spacing w:before="0" w:beforeAutospacing="0" w:after="16" w:afterAutospacing="0" w:line="360" w:lineRule="auto"/>
        <w:ind w:firstLine="708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 xml:space="preserve">С войны дед Михаил не вернулся. Наша семья очень хочет узнать судьбу Липухина Михаила. </w:t>
      </w:r>
      <w:r w:rsidR="00601C15">
        <w:rPr>
          <w:rStyle w:val="c1"/>
          <w:sz w:val="28"/>
          <w:szCs w:val="28"/>
          <w:bdr w:val="none" w:sz="0" w:space="0" w:color="auto" w:frame="1"/>
        </w:rPr>
        <w:t>Для этого делаются запросы в разные архивы.</w:t>
      </w:r>
      <w:r w:rsidR="00601C15" w:rsidRPr="00601C15">
        <w:rPr>
          <w:color w:val="7030A0"/>
          <w:sz w:val="28"/>
          <w:szCs w:val="28"/>
        </w:rPr>
        <w:t xml:space="preserve"> </w:t>
      </w:r>
      <w:r w:rsidR="00601C15" w:rsidRPr="00601C15">
        <w:rPr>
          <w:sz w:val="28"/>
          <w:szCs w:val="28"/>
        </w:rPr>
        <w:t>(Смотреть приложение 2)</w:t>
      </w:r>
    </w:p>
    <w:p w:rsidR="00D07AA1" w:rsidRPr="00601C15" w:rsidRDefault="00D07AA1" w:rsidP="000D7F5A">
      <w:pPr>
        <w:pStyle w:val="c0"/>
        <w:spacing w:before="0" w:beforeAutospacing="0" w:after="16" w:afterAutospacing="0" w:line="360" w:lineRule="auto"/>
        <w:ind w:left="1571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</w:p>
    <w:p w:rsidR="00D07AA1" w:rsidRPr="00FE338D" w:rsidRDefault="00D07AA1" w:rsidP="000D7F5A">
      <w:pPr>
        <w:pStyle w:val="a3"/>
        <w:shd w:val="clear" w:color="auto" w:fill="FFFFFF"/>
        <w:spacing w:before="0" w:beforeAutospacing="0" w:after="16" w:afterAutospacing="0" w:line="360" w:lineRule="auto"/>
        <w:ind w:firstLine="851"/>
        <w:jc w:val="both"/>
        <w:rPr>
          <w:sz w:val="28"/>
          <w:szCs w:val="28"/>
        </w:rPr>
      </w:pPr>
    </w:p>
    <w:p w:rsidR="00D07AA1" w:rsidRDefault="00D07AA1" w:rsidP="000D7F5A">
      <w:pPr>
        <w:pStyle w:val="c0"/>
        <w:spacing w:before="0" w:beforeAutospacing="0" w:after="16" w:afterAutospacing="0" w:line="360" w:lineRule="auto"/>
        <w:ind w:left="1571"/>
        <w:jc w:val="both"/>
        <w:textAlignment w:val="baseline"/>
        <w:rPr>
          <w:rStyle w:val="c1"/>
          <w:sz w:val="28"/>
          <w:szCs w:val="28"/>
          <w:bdr w:val="none" w:sz="0" w:space="0" w:color="auto" w:frame="1"/>
        </w:rPr>
      </w:pPr>
    </w:p>
    <w:p w:rsidR="00D07AA1" w:rsidRPr="004E5AE0" w:rsidRDefault="00D07AA1" w:rsidP="000D7F5A">
      <w:pPr>
        <w:pStyle w:val="c0"/>
        <w:spacing w:before="0" w:beforeAutospacing="0" w:after="16" w:afterAutospacing="0" w:line="360" w:lineRule="auto"/>
        <w:ind w:firstLine="851"/>
        <w:jc w:val="both"/>
        <w:textAlignment w:val="baseline"/>
        <w:rPr>
          <w:sz w:val="22"/>
          <w:szCs w:val="2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C93" w:rsidRDefault="00F72C93" w:rsidP="000D7F5A">
      <w:pPr>
        <w:spacing w:after="16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7F5A" w:rsidRDefault="000D7F5A" w:rsidP="000D7F5A">
      <w:pPr>
        <w:spacing w:after="16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096C0C" w:rsidP="000D7F5A">
      <w:pPr>
        <w:spacing w:after="16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D67">
        <w:rPr>
          <w:rFonts w:ascii="Times New Roman" w:hAnsi="Times New Roman" w:cs="Times New Roman"/>
          <w:b/>
          <w:sz w:val="32"/>
          <w:szCs w:val="32"/>
        </w:rPr>
        <w:lastRenderedPageBreak/>
        <w:t>Глава 3</w:t>
      </w:r>
      <w:r w:rsidR="00F72039" w:rsidRPr="00D06D67">
        <w:rPr>
          <w:rFonts w:ascii="Times New Roman" w:hAnsi="Times New Roman" w:cs="Times New Roman"/>
          <w:b/>
          <w:sz w:val="32"/>
          <w:szCs w:val="32"/>
        </w:rPr>
        <w:t>.</w:t>
      </w:r>
      <w:r w:rsidR="00F72039" w:rsidRPr="00F720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039">
        <w:rPr>
          <w:rFonts w:ascii="Times New Roman" w:hAnsi="Times New Roman" w:cs="Times New Roman"/>
          <w:b/>
          <w:sz w:val="32"/>
          <w:szCs w:val="32"/>
        </w:rPr>
        <w:t>Мой дед Липухин Николай Григорьевич</w:t>
      </w:r>
    </w:p>
    <w:p w:rsidR="00EA3337" w:rsidRDefault="00EA333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6A1" w:rsidRDefault="00EA333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122">
        <w:rPr>
          <w:rFonts w:ascii="Times New Roman" w:hAnsi="Times New Roman" w:cs="Times New Roman"/>
          <w:sz w:val="28"/>
          <w:szCs w:val="28"/>
        </w:rPr>
        <w:t xml:space="preserve">Моего деда по маминой линии звали Липухин Николай Григорьевич. Дедушку я знаю только со слов моей мамы. Мой дед – ветеран Великой Отечественной войны. </w:t>
      </w:r>
      <w:r w:rsidR="005C3E77">
        <w:rPr>
          <w:rFonts w:ascii="Times New Roman" w:hAnsi="Times New Roman" w:cs="Times New Roman"/>
          <w:sz w:val="28"/>
          <w:szCs w:val="28"/>
        </w:rPr>
        <w:t xml:space="preserve">В </w:t>
      </w:r>
      <w:r w:rsidR="001E26A1">
        <w:rPr>
          <w:rFonts w:ascii="Times New Roman" w:hAnsi="Times New Roman" w:cs="Times New Roman"/>
          <w:sz w:val="28"/>
          <w:szCs w:val="28"/>
        </w:rPr>
        <w:t>селе Пробуждение</w:t>
      </w:r>
      <w:r w:rsidR="005C3E77">
        <w:rPr>
          <w:rFonts w:ascii="Times New Roman" w:hAnsi="Times New Roman" w:cs="Times New Roman"/>
          <w:sz w:val="28"/>
          <w:szCs w:val="28"/>
        </w:rPr>
        <w:t xml:space="preserve"> родился мой дедушка Коля. Там же он и окончил 5 классов. </w:t>
      </w:r>
    </w:p>
    <w:p w:rsidR="00C411F3" w:rsidRDefault="005C3E7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война, </w:t>
      </w:r>
      <w:r w:rsidR="00D07AA1">
        <w:rPr>
          <w:rFonts w:ascii="Times New Roman" w:hAnsi="Times New Roman" w:cs="Times New Roman"/>
          <w:sz w:val="28"/>
          <w:szCs w:val="28"/>
        </w:rPr>
        <w:t>о</w:t>
      </w:r>
      <w:r w:rsidR="00A8227F">
        <w:rPr>
          <w:rFonts w:ascii="Times New Roman" w:hAnsi="Times New Roman" w:cs="Times New Roman"/>
          <w:sz w:val="28"/>
          <w:szCs w:val="28"/>
        </w:rPr>
        <w:t>тца Липухина Григория Терентьевич и брата Василия по состоянию здоровья отправили в трудармию в Кемерово. И</w:t>
      </w:r>
      <w:r>
        <w:rPr>
          <w:rFonts w:ascii="Times New Roman" w:hAnsi="Times New Roman" w:cs="Times New Roman"/>
          <w:sz w:val="28"/>
          <w:szCs w:val="28"/>
        </w:rPr>
        <w:t>з дома на фронт ушёл брат Михаил. Пятнадцатилетнему деду</w:t>
      </w:r>
      <w:r w:rsidR="00A8227F">
        <w:rPr>
          <w:rFonts w:ascii="Times New Roman" w:hAnsi="Times New Roman" w:cs="Times New Roman"/>
          <w:sz w:val="28"/>
          <w:szCs w:val="28"/>
        </w:rPr>
        <w:t xml:space="preserve"> Николаю</w:t>
      </w:r>
      <w:r>
        <w:rPr>
          <w:rFonts w:ascii="Times New Roman" w:hAnsi="Times New Roman" w:cs="Times New Roman"/>
          <w:sz w:val="28"/>
          <w:szCs w:val="28"/>
        </w:rPr>
        <w:t xml:space="preserve"> тоже хотелось воевать, но в </w:t>
      </w:r>
      <w:r w:rsidR="00601C15">
        <w:rPr>
          <w:rFonts w:ascii="Times New Roman" w:hAnsi="Times New Roman" w:cs="Times New Roman"/>
          <w:sz w:val="28"/>
          <w:szCs w:val="28"/>
        </w:rPr>
        <w:t>Кожевниковским</w:t>
      </w:r>
      <w:r w:rsidR="00C4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1F3">
        <w:rPr>
          <w:rFonts w:ascii="Times New Roman" w:hAnsi="Times New Roman" w:cs="Times New Roman"/>
          <w:sz w:val="28"/>
          <w:szCs w:val="28"/>
        </w:rPr>
        <w:t>РВК</w:t>
      </w:r>
      <w:proofErr w:type="spellEnd"/>
      <w:r w:rsidR="00C411F3">
        <w:rPr>
          <w:rFonts w:ascii="Times New Roman" w:hAnsi="Times New Roman" w:cs="Times New Roman"/>
          <w:sz w:val="28"/>
          <w:szCs w:val="28"/>
        </w:rPr>
        <w:t xml:space="preserve"> отвечали: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возрастом не подходишь</w:t>
      </w:r>
      <w:r w:rsidR="00C411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337" w:rsidRPr="00D14F15" w:rsidRDefault="005C3E7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1943 г</w:t>
      </w:r>
      <w:r w:rsidR="00C411F3">
        <w:rPr>
          <w:rFonts w:ascii="Times New Roman" w:hAnsi="Times New Roman" w:cs="Times New Roman"/>
          <w:sz w:val="28"/>
          <w:szCs w:val="28"/>
        </w:rPr>
        <w:t>ода -</w:t>
      </w:r>
      <w:r w:rsidR="007B07CE">
        <w:rPr>
          <w:rFonts w:ascii="Times New Roman" w:hAnsi="Times New Roman" w:cs="Times New Roman"/>
          <w:sz w:val="28"/>
          <w:szCs w:val="28"/>
        </w:rPr>
        <w:t xml:space="preserve"> очередная поездка и обман военкома, </w:t>
      </w:r>
      <w:r w:rsidR="00C411F3">
        <w:rPr>
          <w:rFonts w:ascii="Times New Roman" w:hAnsi="Times New Roman" w:cs="Times New Roman"/>
          <w:sz w:val="28"/>
          <w:szCs w:val="28"/>
        </w:rPr>
        <w:t xml:space="preserve">дед </w:t>
      </w:r>
      <w:r w:rsidR="007B07CE">
        <w:rPr>
          <w:rFonts w:ascii="Times New Roman" w:hAnsi="Times New Roman" w:cs="Times New Roman"/>
          <w:sz w:val="28"/>
          <w:szCs w:val="28"/>
        </w:rPr>
        <w:t>прибавил</w:t>
      </w:r>
      <w:r>
        <w:rPr>
          <w:rFonts w:ascii="Times New Roman" w:hAnsi="Times New Roman" w:cs="Times New Roman"/>
          <w:sz w:val="28"/>
          <w:szCs w:val="28"/>
        </w:rPr>
        <w:t xml:space="preserve"> себе один год. Был призван в ряды Красной армии. </w:t>
      </w:r>
      <w:r w:rsidR="00EA3337" w:rsidRPr="00E53122">
        <w:rPr>
          <w:rFonts w:ascii="Times New Roman" w:hAnsi="Times New Roman" w:cs="Times New Roman"/>
          <w:sz w:val="28"/>
          <w:szCs w:val="28"/>
        </w:rPr>
        <w:t xml:space="preserve">Из документов Центрального архива Минобороны России </w:t>
      </w:r>
      <w:r w:rsidR="00C411F3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EA3337" w:rsidRPr="00E53122">
        <w:rPr>
          <w:rFonts w:ascii="Times New Roman" w:hAnsi="Times New Roman" w:cs="Times New Roman"/>
          <w:sz w:val="28"/>
          <w:szCs w:val="28"/>
        </w:rPr>
        <w:t>Липухин Николай Григорьевич был призван в армию</w:t>
      </w:r>
      <w:r w:rsidR="00C411F3">
        <w:rPr>
          <w:rFonts w:ascii="Times New Roman" w:hAnsi="Times New Roman" w:cs="Times New Roman"/>
          <w:sz w:val="28"/>
          <w:szCs w:val="28"/>
        </w:rPr>
        <w:t>,</w:t>
      </w:r>
      <w:r w:rsidR="00EA3337" w:rsidRPr="00E53122">
        <w:rPr>
          <w:rFonts w:ascii="Times New Roman" w:hAnsi="Times New Roman" w:cs="Times New Roman"/>
          <w:sz w:val="28"/>
          <w:szCs w:val="28"/>
        </w:rPr>
        <w:t xml:space="preserve"> и</w:t>
      </w:r>
      <w:r w:rsidR="007B07CE">
        <w:rPr>
          <w:rFonts w:ascii="Times New Roman" w:hAnsi="Times New Roman" w:cs="Times New Roman"/>
          <w:sz w:val="28"/>
          <w:szCs w:val="28"/>
        </w:rPr>
        <w:t xml:space="preserve"> в июле 1943</w:t>
      </w:r>
      <w:r w:rsidR="00C411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337" w:rsidRPr="00E53122">
        <w:rPr>
          <w:rFonts w:ascii="Times New Roman" w:hAnsi="Times New Roman" w:cs="Times New Roman"/>
          <w:sz w:val="28"/>
          <w:szCs w:val="28"/>
        </w:rPr>
        <w:t xml:space="preserve"> направлен в двадцать первый стрелковый полк. </w:t>
      </w:r>
      <w:r w:rsidR="00053E68">
        <w:rPr>
          <w:rFonts w:ascii="Times New Roman" w:hAnsi="Times New Roman" w:cs="Times New Roman"/>
          <w:sz w:val="28"/>
          <w:szCs w:val="28"/>
        </w:rPr>
        <w:t>(Смотреть приложение №3</w:t>
      </w:r>
      <w:r w:rsidR="00EA3337" w:rsidRPr="00D14F15">
        <w:rPr>
          <w:rFonts w:ascii="Times New Roman" w:hAnsi="Times New Roman" w:cs="Times New Roman"/>
          <w:sz w:val="28"/>
          <w:szCs w:val="28"/>
        </w:rPr>
        <w:t>)</w:t>
      </w:r>
    </w:p>
    <w:p w:rsidR="00C634E1" w:rsidRPr="00D14F15" w:rsidRDefault="00EA333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F15">
        <w:rPr>
          <w:rFonts w:ascii="Times New Roman" w:hAnsi="Times New Roman" w:cs="Times New Roman"/>
          <w:sz w:val="28"/>
          <w:szCs w:val="28"/>
        </w:rPr>
        <w:t>Мой дедушка был разведчиком и награждён медалью «За боевые заслуги»</w:t>
      </w:r>
      <w:r w:rsidR="00C634E1" w:rsidRPr="00D14F15">
        <w:rPr>
          <w:rFonts w:ascii="Times New Roman" w:hAnsi="Times New Roman" w:cs="Times New Roman"/>
          <w:sz w:val="28"/>
          <w:szCs w:val="28"/>
        </w:rPr>
        <w:t>, орденом Отечественной войны 1 степени</w:t>
      </w:r>
      <w:r w:rsidRPr="00D14F15">
        <w:rPr>
          <w:rFonts w:ascii="Times New Roman" w:hAnsi="Times New Roman" w:cs="Times New Roman"/>
          <w:sz w:val="28"/>
          <w:szCs w:val="28"/>
        </w:rPr>
        <w:t xml:space="preserve">. </w:t>
      </w:r>
      <w:r w:rsidR="00601C15" w:rsidRPr="00D14F15">
        <w:rPr>
          <w:rFonts w:ascii="Times New Roman" w:hAnsi="Times New Roman" w:cs="Times New Roman"/>
          <w:sz w:val="28"/>
          <w:szCs w:val="28"/>
        </w:rPr>
        <w:t xml:space="preserve">(Смотреть приложение </w:t>
      </w:r>
      <w:r w:rsidR="00053E68">
        <w:rPr>
          <w:rFonts w:ascii="Times New Roman" w:hAnsi="Times New Roman" w:cs="Times New Roman"/>
          <w:sz w:val="28"/>
          <w:szCs w:val="28"/>
        </w:rPr>
        <w:t>№3</w:t>
      </w:r>
      <w:r w:rsidR="00F906C6" w:rsidRPr="00D14F15">
        <w:rPr>
          <w:rFonts w:ascii="Times New Roman" w:hAnsi="Times New Roman" w:cs="Times New Roman"/>
          <w:sz w:val="28"/>
          <w:szCs w:val="28"/>
        </w:rPr>
        <w:t>)</w:t>
      </w:r>
    </w:p>
    <w:p w:rsidR="00C411F3" w:rsidRDefault="00C411F3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</w:t>
      </w:r>
      <w:r w:rsidR="00195FD5" w:rsidRPr="00F7659E">
        <w:rPr>
          <w:rFonts w:ascii="Times New Roman" w:hAnsi="Times New Roman" w:cs="Times New Roman"/>
          <w:sz w:val="28"/>
          <w:szCs w:val="28"/>
        </w:rPr>
        <w:t>ешил узнать, за что мой дед получил медаль «За боевые заслуги»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27E" w:rsidRPr="00F7659E" w:rsidRDefault="00195FD5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59E">
        <w:rPr>
          <w:rFonts w:ascii="Times New Roman" w:hAnsi="Times New Roman" w:cs="Times New Roman"/>
          <w:sz w:val="28"/>
          <w:szCs w:val="28"/>
        </w:rPr>
        <w:t xml:space="preserve"> </w:t>
      </w:r>
      <w:r w:rsidR="00C634E1" w:rsidRPr="00F7659E">
        <w:rPr>
          <w:rFonts w:ascii="Times New Roman" w:hAnsi="Times New Roman" w:cs="Times New Roman"/>
          <w:sz w:val="28"/>
          <w:szCs w:val="28"/>
        </w:rPr>
        <w:t xml:space="preserve">В </w:t>
      </w:r>
      <w:r w:rsidRPr="00F7659E">
        <w:rPr>
          <w:rFonts w:ascii="Times New Roman" w:hAnsi="Times New Roman" w:cs="Times New Roman"/>
          <w:sz w:val="28"/>
          <w:szCs w:val="28"/>
        </w:rPr>
        <w:t xml:space="preserve">приказе о награждении написано, </w:t>
      </w:r>
      <w:r w:rsidR="00C634E1" w:rsidRPr="00F7659E">
        <w:rPr>
          <w:rFonts w:ascii="Times New Roman" w:hAnsi="Times New Roman" w:cs="Times New Roman"/>
          <w:sz w:val="28"/>
          <w:szCs w:val="28"/>
        </w:rPr>
        <w:t>что разведчик</w:t>
      </w:r>
      <w:r w:rsidR="00C411F3">
        <w:rPr>
          <w:rFonts w:ascii="Times New Roman" w:hAnsi="Times New Roman" w:cs="Times New Roman"/>
          <w:sz w:val="28"/>
          <w:szCs w:val="28"/>
        </w:rPr>
        <w:t xml:space="preserve"> –</w:t>
      </w:r>
      <w:r w:rsidR="00C634E1" w:rsidRPr="00F7659E">
        <w:rPr>
          <w:rFonts w:ascii="Times New Roman" w:hAnsi="Times New Roman" w:cs="Times New Roman"/>
          <w:sz w:val="28"/>
          <w:szCs w:val="28"/>
        </w:rPr>
        <w:t xml:space="preserve"> наблюдатель</w:t>
      </w:r>
      <w:r w:rsidR="00C411F3">
        <w:rPr>
          <w:rFonts w:ascii="Times New Roman" w:hAnsi="Times New Roman" w:cs="Times New Roman"/>
          <w:sz w:val="28"/>
          <w:szCs w:val="28"/>
        </w:rPr>
        <w:t>,</w:t>
      </w:r>
      <w:r w:rsidRPr="00F7659E">
        <w:rPr>
          <w:rFonts w:ascii="Times New Roman" w:hAnsi="Times New Roman" w:cs="Times New Roman"/>
          <w:sz w:val="28"/>
          <w:szCs w:val="28"/>
        </w:rPr>
        <w:t xml:space="preserve"> ефрейтор Липухин Николай Григорьевич</w:t>
      </w:r>
      <w:r w:rsidR="00C411F3">
        <w:rPr>
          <w:rFonts w:ascii="Times New Roman" w:hAnsi="Times New Roman" w:cs="Times New Roman"/>
          <w:sz w:val="28"/>
          <w:szCs w:val="28"/>
        </w:rPr>
        <w:t>,</w:t>
      </w:r>
      <w:r w:rsidRPr="00F7659E">
        <w:rPr>
          <w:rFonts w:ascii="Times New Roman" w:hAnsi="Times New Roman" w:cs="Times New Roman"/>
          <w:sz w:val="28"/>
          <w:szCs w:val="28"/>
        </w:rPr>
        <w:t xml:space="preserve"> был ранен в бою на острове Эзель</w:t>
      </w:r>
      <w:r w:rsidR="00C634E1" w:rsidRPr="00F7659E">
        <w:rPr>
          <w:rFonts w:ascii="Times New Roman" w:hAnsi="Times New Roman" w:cs="Times New Roman"/>
          <w:sz w:val="28"/>
          <w:szCs w:val="28"/>
        </w:rPr>
        <w:t>.</w:t>
      </w:r>
      <w:r w:rsidR="00601C15" w:rsidRPr="00F7659E">
        <w:rPr>
          <w:rFonts w:ascii="Times New Roman" w:hAnsi="Times New Roman" w:cs="Times New Roman"/>
          <w:sz w:val="28"/>
          <w:szCs w:val="28"/>
        </w:rPr>
        <w:t xml:space="preserve"> </w:t>
      </w:r>
      <w:r w:rsidRPr="00F7659E">
        <w:rPr>
          <w:rFonts w:ascii="Times New Roman" w:hAnsi="Times New Roman" w:cs="Times New Roman"/>
          <w:sz w:val="28"/>
          <w:szCs w:val="28"/>
        </w:rPr>
        <w:t>Мне стало интересно, что это за</w:t>
      </w:r>
      <w:r w:rsidR="00C411F3">
        <w:rPr>
          <w:rFonts w:ascii="Times New Roman" w:hAnsi="Times New Roman" w:cs="Times New Roman"/>
          <w:sz w:val="28"/>
          <w:szCs w:val="28"/>
        </w:rPr>
        <w:t xml:space="preserve"> специальность: разведчик – наблюдатель.</w:t>
      </w:r>
      <w:r w:rsidR="007B07CE" w:rsidRPr="00F7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7E" w:rsidRPr="007C327E" w:rsidRDefault="007C327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27E">
        <w:rPr>
          <w:rFonts w:ascii="Times New Roman" w:hAnsi="Times New Roman" w:cs="Times New Roman"/>
          <w:sz w:val="28"/>
          <w:szCs w:val="28"/>
        </w:rPr>
        <w:t>Войсковая артиллерия – «бог войны». Служить артиллеристом б</w:t>
      </w:r>
      <w:r>
        <w:rPr>
          <w:rFonts w:ascii="Times New Roman" w:hAnsi="Times New Roman" w:cs="Times New Roman"/>
          <w:sz w:val="28"/>
          <w:szCs w:val="28"/>
        </w:rPr>
        <w:t xml:space="preserve">ыло </w:t>
      </w:r>
      <w:r w:rsidR="00187983">
        <w:rPr>
          <w:rFonts w:ascii="Times New Roman" w:hAnsi="Times New Roman" w:cs="Times New Roman"/>
          <w:sz w:val="28"/>
          <w:szCs w:val="28"/>
        </w:rPr>
        <w:t>почётно</w:t>
      </w:r>
      <w:r>
        <w:rPr>
          <w:rFonts w:ascii="Times New Roman" w:hAnsi="Times New Roman" w:cs="Times New Roman"/>
          <w:sz w:val="28"/>
          <w:szCs w:val="28"/>
        </w:rPr>
        <w:t xml:space="preserve"> и в русской, и в Сов</w:t>
      </w:r>
      <w:r w:rsidRPr="007C327E">
        <w:rPr>
          <w:rFonts w:ascii="Times New Roman" w:hAnsi="Times New Roman" w:cs="Times New Roman"/>
          <w:sz w:val="28"/>
          <w:szCs w:val="28"/>
        </w:rPr>
        <w:t xml:space="preserve">етской Армии. Но быть артиллерийским разведчиком было престижным вдвойне, ибо он, рискуя своей жизнью, должен находиться на переднем крае, точно выследить и занести на карту координаты вражеских дотов, всех огневых точек и траншей противника. Только </w:t>
      </w:r>
      <w:r w:rsidR="00C411F3">
        <w:rPr>
          <w:rFonts w:ascii="Times New Roman" w:hAnsi="Times New Roman" w:cs="Times New Roman"/>
          <w:sz w:val="28"/>
          <w:szCs w:val="28"/>
        </w:rPr>
        <w:t xml:space="preserve">в таком </w:t>
      </w:r>
      <w:r w:rsidRPr="007C327E">
        <w:rPr>
          <w:rFonts w:ascii="Times New Roman" w:hAnsi="Times New Roman" w:cs="Times New Roman"/>
          <w:sz w:val="28"/>
          <w:szCs w:val="28"/>
        </w:rPr>
        <w:t>случае артиллерийск</w:t>
      </w:r>
      <w:r>
        <w:rPr>
          <w:rFonts w:ascii="Times New Roman" w:hAnsi="Times New Roman" w:cs="Times New Roman"/>
          <w:sz w:val="28"/>
          <w:szCs w:val="28"/>
        </w:rPr>
        <w:t>ий огонь становится точным и эф</w:t>
      </w:r>
      <w:r w:rsidRPr="007C327E">
        <w:rPr>
          <w:rFonts w:ascii="Times New Roman" w:hAnsi="Times New Roman" w:cs="Times New Roman"/>
          <w:sz w:val="28"/>
          <w:szCs w:val="28"/>
        </w:rPr>
        <w:t>фективным. </w:t>
      </w:r>
    </w:p>
    <w:p w:rsidR="00486DCD" w:rsidRDefault="007C327E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C32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Этому бойцу надлежало выполнять задания, связанные с огромным риском. Не зря разведподразделения рекомендовалось формировать из «числа смелых, физически развитых, находчивых, ловких и проверенных в боях» солдат и командиров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14F15" w:rsidRPr="007B07C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86DCD" w:rsidRPr="00486DCD" w:rsidRDefault="00486DC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у нашей армии есть беспилотники и другие средства разведки, исключающие прямой контакт с </w:t>
      </w:r>
      <w:r w:rsidR="00F76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ненавистным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противником, всё можно делать на огромных расстояниях. Но во время Великой Отеч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ественной войны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возможностей не было.</w:t>
      </w:r>
    </w:p>
    <w:p w:rsidR="007C327E" w:rsidRPr="007C327E" w:rsidRDefault="00486DC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 бойцам приходилось буквально на «брюхе» ползать под носом у фашистов, ежесекундно рискуя своей жизнью, с целью добывать 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 сведения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передвижениях войск противника. </w:t>
      </w:r>
      <w:r w:rsidR="007C327E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нужна была к</w:t>
      </w:r>
      <w:r w:rsidR="007C327E" w:rsidRPr="007C327E">
        <w:rPr>
          <w:rFonts w:ascii="Times New Roman" w:hAnsi="Times New Roman" w:cs="Times New Roman"/>
          <w:sz w:val="28"/>
          <w:szCs w:val="28"/>
          <w:shd w:val="clear" w:color="auto" w:fill="FFFFFF"/>
        </w:rPr>
        <w:t>орректировка огня. Находясь на территории противника</w:t>
      </w:r>
      <w:r w:rsidR="00F765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94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разведчик смотрел</w:t>
      </w:r>
      <w:r w:rsidR="00D94F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327E" w:rsidRPr="007C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падают снаряды его батареи</w:t>
      </w:r>
      <w:r w:rsidR="00F765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давал поправки координат. «Вызываю огонь на себя»</w:t>
      </w:r>
      <w:r w:rsidR="007C327E" w:rsidRPr="007C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27E" w:rsidRPr="007C327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C411F3">
        <w:rPr>
          <w:rFonts w:ascii="Times New Roman" w:hAnsi="Times New Roman" w:cs="Times New Roman"/>
          <w:sz w:val="28"/>
          <w:szCs w:val="28"/>
          <w:shd w:val="clear" w:color="auto" w:fill="FFFFFF"/>
        </w:rPr>
        <w:t>т девиз вполне относится и к работе разведчика.</w:t>
      </w:r>
    </w:p>
    <w:p w:rsidR="00187983" w:rsidRDefault="00EA333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F47">
        <w:rPr>
          <w:rFonts w:ascii="Times New Roman" w:hAnsi="Times New Roman" w:cs="Times New Roman"/>
          <w:sz w:val="28"/>
          <w:szCs w:val="28"/>
        </w:rPr>
        <w:t>С фронта дед вернулся домой.</w:t>
      </w:r>
      <w:r w:rsidR="00D14F15" w:rsidRPr="00D94F47">
        <w:rPr>
          <w:rFonts w:ascii="Times New Roman" w:hAnsi="Times New Roman" w:cs="Times New Roman"/>
          <w:sz w:val="28"/>
          <w:szCs w:val="28"/>
        </w:rPr>
        <w:t xml:space="preserve"> </w:t>
      </w:r>
      <w:r w:rsidR="009B3DED">
        <w:rPr>
          <w:rFonts w:ascii="Times New Roman" w:hAnsi="Times New Roman" w:cs="Times New Roman"/>
          <w:sz w:val="28"/>
          <w:szCs w:val="28"/>
        </w:rPr>
        <w:t>Я о</w:t>
      </w:r>
      <w:r w:rsidR="00D14F15" w:rsidRPr="00D94F47">
        <w:rPr>
          <w:rFonts w:ascii="Times New Roman" w:hAnsi="Times New Roman" w:cs="Times New Roman"/>
          <w:sz w:val="28"/>
          <w:szCs w:val="28"/>
        </w:rPr>
        <w:t>чень горжусь своим дед</w:t>
      </w:r>
      <w:r w:rsidR="00187983">
        <w:rPr>
          <w:rFonts w:ascii="Times New Roman" w:hAnsi="Times New Roman" w:cs="Times New Roman"/>
          <w:sz w:val="28"/>
          <w:szCs w:val="28"/>
        </w:rPr>
        <w:t>ом и хочу быть на него похожим.</w:t>
      </w: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B50" w:rsidRPr="00187983" w:rsidRDefault="007B07CE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B07C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55B50" w:rsidRDefault="00455B50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94F47" w:rsidRPr="00D06D67" w:rsidRDefault="00486DCD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67">
        <w:rPr>
          <w:rFonts w:ascii="Times New Roman" w:hAnsi="Times New Roman" w:cs="Times New Roman"/>
          <w:sz w:val="28"/>
          <w:szCs w:val="28"/>
        </w:rPr>
        <w:t>Нашу семью коснулось горе</w:t>
      </w:r>
      <w:r w:rsidR="009B3DED" w:rsidRPr="00D06D67">
        <w:rPr>
          <w:rFonts w:ascii="Times New Roman" w:hAnsi="Times New Roman" w:cs="Times New Roman"/>
          <w:sz w:val="28"/>
          <w:szCs w:val="28"/>
        </w:rPr>
        <w:t xml:space="preserve"> войны,</w:t>
      </w:r>
      <w:r w:rsidRPr="00D06D67">
        <w:rPr>
          <w:rFonts w:ascii="Times New Roman" w:hAnsi="Times New Roman" w:cs="Times New Roman"/>
          <w:sz w:val="28"/>
          <w:szCs w:val="28"/>
        </w:rPr>
        <w:t xml:space="preserve"> двое из ушедших </w:t>
      </w:r>
      <w:r w:rsidR="009B3DED" w:rsidRPr="00D06D67">
        <w:rPr>
          <w:rFonts w:ascii="Times New Roman" w:hAnsi="Times New Roman" w:cs="Times New Roman"/>
          <w:sz w:val="28"/>
          <w:szCs w:val="28"/>
        </w:rPr>
        <w:t xml:space="preserve">на фронт домой </w:t>
      </w:r>
      <w:r w:rsidR="00D94F47" w:rsidRPr="00D06D67">
        <w:rPr>
          <w:rFonts w:ascii="Times New Roman" w:hAnsi="Times New Roman" w:cs="Times New Roman"/>
          <w:sz w:val="28"/>
          <w:szCs w:val="28"/>
        </w:rPr>
        <w:t>не вернулись. И до сих пор не</w:t>
      </w:r>
      <w:r w:rsidRPr="00D06D67">
        <w:rPr>
          <w:rFonts w:ascii="Times New Roman" w:hAnsi="Times New Roman" w:cs="Times New Roman"/>
          <w:sz w:val="28"/>
          <w:szCs w:val="28"/>
        </w:rPr>
        <w:t>известно</w:t>
      </w:r>
      <w:r w:rsidR="00D94F47" w:rsidRPr="00D06D67">
        <w:rPr>
          <w:rFonts w:ascii="Times New Roman" w:hAnsi="Times New Roman" w:cs="Times New Roman"/>
          <w:sz w:val="28"/>
          <w:szCs w:val="28"/>
        </w:rPr>
        <w:t>,</w:t>
      </w:r>
      <w:r w:rsidRPr="00D06D67">
        <w:rPr>
          <w:rFonts w:ascii="Times New Roman" w:hAnsi="Times New Roman" w:cs="Times New Roman"/>
          <w:sz w:val="28"/>
          <w:szCs w:val="28"/>
        </w:rPr>
        <w:t xml:space="preserve"> где их могилы. </w:t>
      </w:r>
    </w:p>
    <w:p w:rsidR="00D94F47" w:rsidRDefault="00D94F47" w:rsidP="000D7F5A">
      <w:pPr>
        <w:spacing w:after="16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я изучил </w:t>
      </w:r>
      <w:r w:rsidR="007075DF">
        <w:rPr>
          <w:rFonts w:ascii="Times New Roman" w:hAnsi="Times New Roman" w:cs="Times New Roman"/>
          <w:sz w:val="28"/>
          <w:szCs w:val="28"/>
        </w:rPr>
        <w:t>не только биографии своих родственников</w:t>
      </w:r>
      <w:r w:rsidR="009B3DED">
        <w:rPr>
          <w:rFonts w:ascii="Times New Roman" w:hAnsi="Times New Roman" w:cs="Times New Roman"/>
          <w:sz w:val="28"/>
          <w:szCs w:val="28"/>
        </w:rPr>
        <w:t xml:space="preserve">, но и исследовал </w:t>
      </w:r>
      <w:r>
        <w:rPr>
          <w:rFonts w:ascii="Times New Roman" w:hAnsi="Times New Roman" w:cs="Times New Roman"/>
          <w:sz w:val="28"/>
          <w:szCs w:val="28"/>
        </w:rPr>
        <w:t>такие понятия</w:t>
      </w:r>
      <w:r w:rsidR="009B3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трудовая армия, штраф</w:t>
      </w:r>
      <w:r w:rsidR="00D06D67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бат</w:t>
      </w:r>
      <w:r w:rsidR="00D06D67">
        <w:rPr>
          <w:rFonts w:ascii="Times New Roman" w:hAnsi="Times New Roman" w:cs="Times New Roman"/>
          <w:sz w:val="28"/>
          <w:szCs w:val="28"/>
        </w:rPr>
        <w:t>альон</w:t>
      </w:r>
      <w:r>
        <w:rPr>
          <w:rFonts w:ascii="Times New Roman" w:hAnsi="Times New Roman" w:cs="Times New Roman"/>
          <w:sz w:val="28"/>
          <w:szCs w:val="28"/>
        </w:rPr>
        <w:t>, конц</w:t>
      </w:r>
      <w:r w:rsidR="00D06D67">
        <w:rPr>
          <w:rFonts w:ascii="Times New Roman" w:hAnsi="Times New Roman" w:cs="Times New Roman"/>
          <w:sz w:val="28"/>
          <w:szCs w:val="28"/>
        </w:rPr>
        <w:t xml:space="preserve">ентрационный </w:t>
      </w:r>
      <w:r>
        <w:rPr>
          <w:rFonts w:ascii="Times New Roman" w:hAnsi="Times New Roman" w:cs="Times New Roman"/>
          <w:sz w:val="28"/>
          <w:szCs w:val="28"/>
        </w:rPr>
        <w:t>лагерь и разведчик</w:t>
      </w:r>
      <w:r w:rsidR="009B3DE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наблюдатель. </w:t>
      </w:r>
      <w:r w:rsidR="009B3DED">
        <w:rPr>
          <w:rFonts w:ascii="Times New Roman" w:hAnsi="Times New Roman" w:cs="Times New Roman"/>
          <w:sz w:val="28"/>
          <w:szCs w:val="28"/>
        </w:rPr>
        <w:t>Я узнал много интересного и</w:t>
      </w:r>
      <w:r>
        <w:rPr>
          <w:rFonts w:ascii="Times New Roman" w:hAnsi="Times New Roman" w:cs="Times New Roman"/>
          <w:sz w:val="28"/>
          <w:szCs w:val="28"/>
        </w:rPr>
        <w:t xml:space="preserve"> понял, каким </w:t>
      </w:r>
      <w:r w:rsidR="00686223">
        <w:rPr>
          <w:rFonts w:ascii="Times New Roman" w:hAnsi="Times New Roman" w:cs="Times New Roman"/>
          <w:sz w:val="28"/>
          <w:szCs w:val="28"/>
        </w:rPr>
        <w:t>тяжёлым</w:t>
      </w:r>
      <w:r w:rsidR="009B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трудом и подвигом досталась нам эта победа над </w:t>
      </w:r>
      <w:r w:rsidR="009B3DED">
        <w:rPr>
          <w:rFonts w:ascii="Times New Roman" w:hAnsi="Times New Roman" w:cs="Times New Roman"/>
          <w:sz w:val="28"/>
          <w:szCs w:val="28"/>
        </w:rPr>
        <w:t xml:space="preserve">фашистской </w:t>
      </w:r>
      <w:r>
        <w:rPr>
          <w:rFonts w:ascii="Times New Roman" w:hAnsi="Times New Roman" w:cs="Times New Roman"/>
          <w:sz w:val="28"/>
          <w:szCs w:val="28"/>
        </w:rPr>
        <w:t xml:space="preserve">Германией. </w:t>
      </w:r>
    </w:p>
    <w:p w:rsidR="002A6693" w:rsidRDefault="00506FD6" w:rsidP="000D7F5A">
      <w:pPr>
        <w:spacing w:after="16" w:line="360" w:lineRule="auto"/>
        <w:ind w:firstLine="851"/>
        <w:jc w:val="both"/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начале 2020 году наша семья присоединилась к </w:t>
      </w:r>
      <w:r w:rsidR="00B74B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Министерства</w:t>
      </w:r>
      <w:r w:rsidRPr="00A1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обороны Российской Федерации</w:t>
      </w:r>
      <w:r w:rsidRPr="00A10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«Дорога памяти», так как </w:t>
      </w:r>
      <w:r w:rsidRPr="00A10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основной долг бережно хранить историческую память о героических боевых и трудовых подвигах </w:t>
      </w:r>
      <w:r w:rsidRPr="000202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моих родственников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военные годы, окружить заботой и вниманием ветеранов Великой Отечественной войны, отдать дань уважения и памяти погибшим воинам, продолжать по крупицам собирать и внимательно изучать документальные источники их подвигов.</w:t>
      </w:r>
      <w:r w:rsidRPr="00A104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41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обороны Российской Федерации реализует план строительства в парке «Патриот» Главного храма Вооружённых Сил. </w:t>
      </w:r>
      <w:r w:rsidRPr="00A1041E"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Войны. Участие в проекте подразумевает, что каждый, кто помнит и чтит своего родственника, сражавшегося за Родину, может поделиться фотографиями и историей из домашних архивов. Собранные материалы будут увековечены в галерее «Дорога памяти».</w:t>
      </w:r>
      <w:r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22F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footnoteReference w:id="3"/>
      </w:r>
      <w:r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тоже решил увековечить своих дедов и прадеда участников Великой Отечественной войны 1941-1945 года.</w:t>
      </w:r>
    </w:p>
    <w:p w:rsidR="00506FD6" w:rsidRDefault="002A6693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данной исследовательской работе я поставленные задачи выполнил.</w:t>
      </w:r>
      <w:r w:rsidR="00506FD6"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6FD6" w:rsidRPr="00A10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506FD6" w:rsidRPr="00B74B10" w:rsidRDefault="00506FD6" w:rsidP="000D7F5A">
      <w:pPr>
        <w:spacing w:after="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4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каждой семье есть с</w:t>
      </w:r>
      <w:r w:rsidR="002A6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воя маленькая история войны, каждый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должен как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больше узнать о подвиге своих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родных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 защитника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C963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Родины!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увековечить их имена</w:t>
      </w:r>
      <w:r w:rsidRPr="003F6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парке «Патриот» Главного храма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Вооружённых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86DCD" w:rsidRDefault="00B74B10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B3DED">
        <w:rPr>
          <w:rFonts w:ascii="Times New Roman" w:hAnsi="Times New Roman" w:cs="Times New Roman"/>
          <w:sz w:val="28"/>
          <w:szCs w:val="28"/>
        </w:rPr>
        <w:t xml:space="preserve"> ни</w:t>
      </w:r>
      <w:r w:rsidR="00D94F47">
        <w:rPr>
          <w:rFonts w:ascii="Times New Roman" w:hAnsi="Times New Roman" w:cs="Times New Roman"/>
          <w:sz w:val="28"/>
          <w:szCs w:val="28"/>
        </w:rPr>
        <w:t xml:space="preserve">когда не забуду о том, какой вклад </w:t>
      </w:r>
      <w:r w:rsidR="009B3DED">
        <w:rPr>
          <w:rFonts w:ascii="Times New Roman" w:hAnsi="Times New Roman" w:cs="Times New Roman"/>
          <w:sz w:val="28"/>
          <w:szCs w:val="28"/>
        </w:rPr>
        <w:t>внесла моя семья в эту Победу, доставшуюся нам потом и кровью.</w:t>
      </w:r>
      <w:r w:rsidR="00D94F47">
        <w:rPr>
          <w:rFonts w:ascii="Times New Roman" w:hAnsi="Times New Roman" w:cs="Times New Roman"/>
          <w:sz w:val="28"/>
          <w:szCs w:val="28"/>
        </w:rPr>
        <w:t xml:space="preserve"> Обязательно буду рассказывать своим потомкам о судьбе моих предков.</w:t>
      </w:r>
    </w:p>
    <w:p w:rsidR="00F72039" w:rsidRDefault="008D2C85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моя семья и дальше будут искать следы пропавших предков. </w:t>
      </w: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039" w:rsidRDefault="00F72039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B50" w:rsidRDefault="00455B5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2FC" w:rsidRDefault="00BA22FC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50" w:rsidRDefault="00455B50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Default="000D7F5A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39" w:rsidRDefault="00D06D67" w:rsidP="000D7F5A">
      <w:pPr>
        <w:spacing w:after="16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6D67" w:rsidRDefault="00D06D67" w:rsidP="000D7F5A">
      <w:pPr>
        <w:spacing w:after="16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D67" w:rsidRPr="00AF3798" w:rsidRDefault="00D06D67" w:rsidP="000D7F5A">
      <w:pPr>
        <w:pStyle w:val="a6"/>
        <w:numPr>
          <w:ilvl w:val="0"/>
          <w:numId w:val="16"/>
        </w:numPr>
        <w:spacing w:after="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98">
        <w:rPr>
          <w:rFonts w:ascii="Times New Roman" w:hAnsi="Times New Roman" w:cs="Times New Roman"/>
          <w:sz w:val="28"/>
          <w:szCs w:val="28"/>
        </w:rPr>
        <w:t>Приказ НКО СССР от 28.07.1942 N 227 "О принятии мер по укреплению порядка и повышению дисциплины в войсках"</w:t>
      </w:r>
    </w:p>
    <w:p w:rsidR="002F0AB8" w:rsidRPr="00AF3798" w:rsidRDefault="002B3726" w:rsidP="000D7F5A">
      <w:pPr>
        <w:pStyle w:val="a6"/>
        <w:numPr>
          <w:ilvl w:val="0"/>
          <w:numId w:val="16"/>
        </w:numPr>
        <w:spacing w:after="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98">
        <w:rPr>
          <w:rFonts w:ascii="Times New Roman" w:hAnsi="Times New Roman" w:cs="Times New Roman"/>
          <w:sz w:val="28"/>
          <w:szCs w:val="28"/>
        </w:rPr>
        <w:t>Великая Отечественная война. 1941—1945. Энциклопедия. / Гл. ред. М. М. Козлов. Сов. энциклопедия, 1985.</w:t>
      </w:r>
    </w:p>
    <w:p w:rsidR="00403065" w:rsidRDefault="00403065" w:rsidP="000D7F5A">
      <w:pPr>
        <w:pStyle w:val="a3"/>
        <w:numPr>
          <w:ilvl w:val="0"/>
          <w:numId w:val="16"/>
        </w:numPr>
        <w:spacing w:before="0" w:beforeAutospacing="0" w:after="16" w:afterAutospacing="0" w:line="360" w:lineRule="auto"/>
        <w:jc w:val="both"/>
        <w:rPr>
          <w:sz w:val="28"/>
          <w:szCs w:val="28"/>
        </w:rPr>
      </w:pPr>
      <w:r w:rsidRPr="00403065">
        <w:rPr>
          <w:sz w:val="28"/>
          <w:szCs w:val="28"/>
        </w:rPr>
        <w:t>Война. Народ. Победа. (Статьи, очерки, воспоминания.) –Политиздат, 1984, стр. 75</w:t>
      </w:r>
    </w:p>
    <w:p w:rsidR="00AF3798" w:rsidRPr="00AF3798" w:rsidRDefault="00403065" w:rsidP="000D7F5A">
      <w:pPr>
        <w:pStyle w:val="a3"/>
        <w:numPr>
          <w:ilvl w:val="0"/>
          <w:numId w:val="16"/>
        </w:numPr>
        <w:shd w:val="clear" w:color="auto" w:fill="FFFFFF"/>
        <w:spacing w:before="0" w:beforeAutospacing="0" w:after="16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306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Война. 1941–1945 Илья Григорьевич Эренбург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3065">
        <w:rPr>
          <w:color w:val="000000"/>
          <w:sz w:val="28"/>
          <w:szCs w:val="28"/>
        </w:rPr>
        <w:t xml:space="preserve">ООО «Издательство </w:t>
      </w:r>
      <w:proofErr w:type="spellStart"/>
      <w:r w:rsidRPr="00403065">
        <w:rPr>
          <w:color w:val="000000"/>
          <w:sz w:val="28"/>
          <w:szCs w:val="28"/>
        </w:rPr>
        <w:t>АСТ</w:t>
      </w:r>
      <w:proofErr w:type="spellEnd"/>
      <w:r w:rsidRPr="00403065">
        <w:rPr>
          <w:color w:val="000000"/>
          <w:sz w:val="28"/>
          <w:szCs w:val="28"/>
        </w:rPr>
        <w:t>», 2016</w:t>
      </w:r>
    </w:p>
    <w:p w:rsidR="00AF3798" w:rsidRPr="00AF3798" w:rsidRDefault="00AF3798" w:rsidP="000D7F5A">
      <w:pPr>
        <w:pStyle w:val="a3"/>
        <w:numPr>
          <w:ilvl w:val="0"/>
          <w:numId w:val="16"/>
        </w:numPr>
        <w:shd w:val="clear" w:color="auto" w:fill="FFFFFF"/>
        <w:spacing w:before="0" w:beforeAutospacing="0" w:after="16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3798">
        <w:rPr>
          <w:color w:val="000000"/>
          <w:sz w:val="28"/>
          <w:szCs w:val="28"/>
          <w:bdr w:val="none" w:sz="0" w:space="0" w:color="auto" w:frame="1"/>
        </w:rPr>
        <w:t xml:space="preserve">Бородин </w:t>
      </w:r>
      <w:proofErr w:type="spellStart"/>
      <w:r w:rsidRPr="00AF3798">
        <w:rPr>
          <w:color w:val="000000"/>
          <w:sz w:val="28"/>
          <w:szCs w:val="28"/>
          <w:bdr w:val="none" w:sz="0" w:space="0" w:color="auto" w:frame="1"/>
        </w:rPr>
        <w:t>В.П</w:t>
      </w:r>
      <w:proofErr w:type="spellEnd"/>
      <w:r w:rsidRPr="00AF3798">
        <w:rPr>
          <w:color w:val="000000"/>
          <w:sz w:val="28"/>
          <w:szCs w:val="28"/>
          <w:bdr w:val="none" w:sz="0" w:space="0" w:color="auto" w:frame="1"/>
        </w:rPr>
        <w:t>. «День Победы: очерки о Великой Отечественной войне 1941-</w:t>
      </w:r>
      <w:proofErr w:type="spellStart"/>
      <w:r w:rsidRPr="00AF3798">
        <w:rPr>
          <w:color w:val="000000"/>
          <w:sz w:val="28"/>
          <w:szCs w:val="28"/>
          <w:bdr w:val="none" w:sz="0" w:space="0" w:color="auto" w:frame="1"/>
        </w:rPr>
        <w:t>1945гг</w:t>
      </w:r>
      <w:proofErr w:type="spellEnd"/>
      <w:r w:rsidRPr="00AF3798">
        <w:rPr>
          <w:color w:val="000000"/>
          <w:sz w:val="28"/>
          <w:szCs w:val="28"/>
          <w:bdr w:val="none" w:sz="0" w:space="0" w:color="auto" w:frame="1"/>
        </w:rPr>
        <w:t>.: цифры, факты, документы» Издательство «Патриот» - Москва/2000.</w:t>
      </w:r>
    </w:p>
    <w:p w:rsidR="0021457C" w:rsidRPr="00AF3798" w:rsidRDefault="0021457C" w:rsidP="000D7F5A">
      <w:pPr>
        <w:pStyle w:val="a6"/>
        <w:numPr>
          <w:ilvl w:val="0"/>
          <w:numId w:val="16"/>
        </w:numPr>
        <w:spacing w:after="1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из семейного архива.</w:t>
      </w:r>
    </w:p>
    <w:p w:rsidR="00403065" w:rsidRDefault="00403065" w:rsidP="000D7F5A">
      <w:pPr>
        <w:spacing w:after="16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3065" w:rsidRPr="00580B89" w:rsidRDefault="00AF3798" w:rsidP="000D7F5A">
      <w:pPr>
        <w:shd w:val="clear" w:color="auto" w:fill="FFFFFF"/>
        <w:spacing w:after="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AF3798" w:rsidRPr="00403065" w:rsidRDefault="00AF3798" w:rsidP="000D7F5A">
      <w:p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pamyat-naroda.ru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foto.pamyat-naroda.ru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www.litmir.me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militera.lib.ru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www.proza.ru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obd-memorial.ru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html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2F0AB8" w:rsidRPr="00230BA1" w:rsidRDefault="00D92EFF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7" w:history="1"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="002F0AB8" w:rsidRPr="00230B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ru.wikipedia.org</w:t>
        </w:r>
        <w:proofErr w:type="spellEnd"/>
      </w:hyperlink>
    </w:p>
    <w:p w:rsidR="002F0AB8" w:rsidRDefault="00230BA1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30BA1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230BA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230BA1">
        <w:rPr>
          <w:rFonts w:ascii="Times New Roman" w:eastAsia="Times New Roman" w:hAnsi="Times New Roman" w:cs="Times New Roman"/>
          <w:sz w:val="28"/>
          <w:szCs w:val="28"/>
          <w:lang w:eastAsia="ru-RU"/>
        </w:rPr>
        <w:t>korocha.ru</w:t>
      </w:r>
      <w:proofErr w:type="spellEnd"/>
      <w:r w:rsidRPr="00230BA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0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6193" w:rsidRPr="00E96193" w:rsidRDefault="00E96193" w:rsidP="000D7F5A">
      <w:pPr>
        <w:pStyle w:val="a6"/>
        <w:numPr>
          <w:ilvl w:val="0"/>
          <w:numId w:val="16"/>
        </w:numPr>
        <w:shd w:val="clear" w:color="auto" w:fill="FFFFFF"/>
        <w:spacing w:after="16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193">
        <w:rPr>
          <w:rFonts w:ascii="Times New Roman" w:hAnsi="Times New Roman" w:cs="Times New Roman"/>
          <w:sz w:val="28"/>
          <w:szCs w:val="28"/>
        </w:rPr>
        <w:t>http://korocha.ru/publicati</w:t>
      </w:r>
      <w:r>
        <w:rPr>
          <w:rFonts w:ascii="Times New Roman" w:hAnsi="Times New Roman" w:cs="Times New Roman"/>
          <w:sz w:val="28"/>
          <w:szCs w:val="28"/>
        </w:rPr>
        <w:t>ons/v-gorode-korocha-ustanovlen</w:t>
      </w:r>
      <w:r w:rsidRPr="00E96193">
        <w:rPr>
          <w:rFonts w:ascii="Times New Roman" w:hAnsi="Times New Roman" w:cs="Times New Roman"/>
          <w:sz w:val="28"/>
          <w:szCs w:val="28"/>
        </w:rPr>
        <w:t>mem2eaf0322/</w:t>
      </w:r>
    </w:p>
    <w:p w:rsidR="00DF428C" w:rsidRPr="00DF428C" w:rsidRDefault="00DF428C" w:rsidP="000D7F5A">
      <w:pPr>
        <w:spacing w:after="16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F428C" w:rsidRPr="00DF428C" w:rsidSect="001E613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FF" w:rsidRDefault="00D92EFF" w:rsidP="00F72039">
      <w:pPr>
        <w:spacing w:after="0" w:line="240" w:lineRule="auto"/>
      </w:pPr>
      <w:r>
        <w:separator/>
      </w:r>
    </w:p>
  </w:endnote>
  <w:endnote w:type="continuationSeparator" w:id="0">
    <w:p w:rsidR="00D92EFF" w:rsidRDefault="00D92EFF" w:rsidP="00F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9" w:rsidRDefault="00580B8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34313"/>
      <w:docPartObj>
        <w:docPartGallery w:val="Page Numbers (Bottom of Page)"/>
        <w:docPartUnique/>
      </w:docPartObj>
    </w:sdtPr>
    <w:sdtEndPr/>
    <w:sdtContent>
      <w:p w:rsidR="001E6137" w:rsidRDefault="001E613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5D">
          <w:rPr>
            <w:noProof/>
          </w:rPr>
          <w:t>14</w:t>
        </w:r>
        <w:r>
          <w:fldChar w:fldCharType="end"/>
        </w:r>
      </w:p>
    </w:sdtContent>
  </w:sdt>
  <w:p w:rsidR="00580B89" w:rsidRDefault="00580B8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9" w:rsidRDefault="00580B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FF" w:rsidRDefault="00D92EFF" w:rsidP="00F72039">
      <w:pPr>
        <w:spacing w:after="0" w:line="240" w:lineRule="auto"/>
      </w:pPr>
      <w:r>
        <w:separator/>
      </w:r>
    </w:p>
  </w:footnote>
  <w:footnote w:type="continuationSeparator" w:id="0">
    <w:p w:rsidR="00D92EFF" w:rsidRDefault="00D92EFF" w:rsidP="00F72039">
      <w:pPr>
        <w:spacing w:after="0" w:line="240" w:lineRule="auto"/>
      </w:pPr>
      <w:r>
        <w:continuationSeparator/>
      </w:r>
    </w:p>
  </w:footnote>
  <w:footnote w:id="1">
    <w:p w:rsidR="00BA22FC" w:rsidRDefault="00BA22FC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BA22FC">
        <w:t>https</w:t>
      </w:r>
      <w:proofErr w:type="spellEnd"/>
      <w:r w:rsidRPr="00BA22FC">
        <w:t>://</w:t>
      </w:r>
      <w:proofErr w:type="spellStart"/>
      <w:r w:rsidRPr="00BA22FC">
        <w:t>pamyat-naroda.ru</w:t>
      </w:r>
      <w:proofErr w:type="spellEnd"/>
      <w:r w:rsidRPr="00BA22FC">
        <w:t>/</w:t>
      </w:r>
      <w:proofErr w:type="spellStart"/>
      <w:r w:rsidRPr="00BA22FC">
        <w:t>heroes</w:t>
      </w:r>
      <w:proofErr w:type="spellEnd"/>
      <w:r w:rsidRPr="00BA22FC">
        <w:t>/</w:t>
      </w:r>
    </w:p>
  </w:footnote>
  <w:footnote w:id="2">
    <w:p w:rsidR="00230BA1" w:rsidRDefault="00230BA1">
      <w:pPr>
        <w:pStyle w:val="aa"/>
      </w:pPr>
      <w:r>
        <w:rPr>
          <w:rStyle w:val="ac"/>
        </w:rPr>
        <w:footnoteRef/>
      </w:r>
      <w:r>
        <w:t xml:space="preserve"> </w:t>
      </w:r>
      <w:r w:rsidRPr="00230BA1">
        <w:t>http://korocha.ru/publications/v-gorode-korocha-ustanovlen-mem2eaf0322/</w:t>
      </w:r>
    </w:p>
  </w:footnote>
  <w:footnote w:id="3">
    <w:p w:rsidR="00BA22FC" w:rsidRDefault="00BA22FC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BA22FC">
        <w:t>https</w:t>
      </w:r>
      <w:proofErr w:type="spellEnd"/>
      <w:r w:rsidRPr="00BA22FC">
        <w:t>://</w:t>
      </w:r>
      <w:proofErr w:type="spellStart"/>
      <w:r w:rsidRPr="00BA22FC">
        <w:t>foto.pamyat-naroda.ru</w:t>
      </w:r>
      <w:proofErr w:type="spellEnd"/>
      <w:r w:rsidRPr="00BA22FC"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9" w:rsidRDefault="00580B8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9" w:rsidRDefault="00580B8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89" w:rsidRDefault="00580B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7AC"/>
    <w:multiLevelType w:val="hybridMultilevel"/>
    <w:tmpl w:val="6CECF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230BE"/>
    <w:multiLevelType w:val="multilevel"/>
    <w:tmpl w:val="4730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C9B"/>
    <w:multiLevelType w:val="hybridMultilevel"/>
    <w:tmpl w:val="5AB2F4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597608"/>
    <w:multiLevelType w:val="hybridMultilevel"/>
    <w:tmpl w:val="DE8424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C561B"/>
    <w:multiLevelType w:val="hybridMultilevel"/>
    <w:tmpl w:val="494AE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8B2A3F"/>
    <w:multiLevelType w:val="hybridMultilevel"/>
    <w:tmpl w:val="305A4DCA"/>
    <w:lvl w:ilvl="0" w:tplc="8F564476">
      <w:start w:val="1"/>
      <w:numFmt w:val="decimal"/>
      <w:lvlText w:val="%1."/>
      <w:lvlJc w:val="left"/>
      <w:pPr>
        <w:ind w:left="92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308A"/>
    <w:multiLevelType w:val="hybridMultilevel"/>
    <w:tmpl w:val="EEDAC58A"/>
    <w:lvl w:ilvl="0" w:tplc="6D5823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2C80"/>
    <w:multiLevelType w:val="multilevel"/>
    <w:tmpl w:val="D71849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670FE"/>
    <w:multiLevelType w:val="hybridMultilevel"/>
    <w:tmpl w:val="29DC68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D71B30"/>
    <w:multiLevelType w:val="hybridMultilevel"/>
    <w:tmpl w:val="8E1C6F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F45249"/>
    <w:multiLevelType w:val="hybridMultilevel"/>
    <w:tmpl w:val="79145E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5EE46EF"/>
    <w:multiLevelType w:val="hybridMultilevel"/>
    <w:tmpl w:val="2542D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2E68F4"/>
    <w:multiLevelType w:val="hybridMultilevel"/>
    <w:tmpl w:val="2EEC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17AD"/>
    <w:multiLevelType w:val="hybridMultilevel"/>
    <w:tmpl w:val="AB6834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7420E78"/>
    <w:multiLevelType w:val="multilevel"/>
    <w:tmpl w:val="903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606D57"/>
    <w:multiLevelType w:val="hybridMultilevel"/>
    <w:tmpl w:val="371A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66B4"/>
    <w:multiLevelType w:val="multilevel"/>
    <w:tmpl w:val="BD7C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9276E2"/>
    <w:multiLevelType w:val="hybridMultilevel"/>
    <w:tmpl w:val="12A0E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8F36410"/>
    <w:multiLevelType w:val="hybridMultilevel"/>
    <w:tmpl w:val="FD96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27DA0"/>
    <w:multiLevelType w:val="hybridMultilevel"/>
    <w:tmpl w:val="D43E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8"/>
  </w:num>
  <w:num w:numId="16">
    <w:abstractNumId w:val="5"/>
  </w:num>
  <w:num w:numId="17">
    <w:abstractNumId w:val="19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0"/>
    <w:rsid w:val="000028BB"/>
    <w:rsid w:val="000034C6"/>
    <w:rsid w:val="00020204"/>
    <w:rsid w:val="00053E68"/>
    <w:rsid w:val="00090E7D"/>
    <w:rsid w:val="00096C0C"/>
    <w:rsid w:val="000A0D6C"/>
    <w:rsid w:val="000D7F5A"/>
    <w:rsid w:val="000F4E4A"/>
    <w:rsid w:val="00111046"/>
    <w:rsid w:val="00114DB5"/>
    <w:rsid w:val="00127E1C"/>
    <w:rsid w:val="001529C7"/>
    <w:rsid w:val="00177C9A"/>
    <w:rsid w:val="00187983"/>
    <w:rsid w:val="00195FD5"/>
    <w:rsid w:val="001B64FC"/>
    <w:rsid w:val="001E26A1"/>
    <w:rsid w:val="001E520B"/>
    <w:rsid w:val="001E6137"/>
    <w:rsid w:val="001E6313"/>
    <w:rsid w:val="001F67BC"/>
    <w:rsid w:val="0021043B"/>
    <w:rsid w:val="0021457C"/>
    <w:rsid w:val="00230BA1"/>
    <w:rsid w:val="0029597F"/>
    <w:rsid w:val="002A6693"/>
    <w:rsid w:val="002B3726"/>
    <w:rsid w:val="002F0AB8"/>
    <w:rsid w:val="003437A4"/>
    <w:rsid w:val="00344E88"/>
    <w:rsid w:val="00352945"/>
    <w:rsid w:val="00377029"/>
    <w:rsid w:val="00381E80"/>
    <w:rsid w:val="00391ADD"/>
    <w:rsid w:val="003A63C4"/>
    <w:rsid w:val="003E0847"/>
    <w:rsid w:val="003F45F3"/>
    <w:rsid w:val="003F6977"/>
    <w:rsid w:val="00403065"/>
    <w:rsid w:val="0041505D"/>
    <w:rsid w:val="00415258"/>
    <w:rsid w:val="00455B50"/>
    <w:rsid w:val="00486DCD"/>
    <w:rsid w:val="004971E6"/>
    <w:rsid w:val="004B54E3"/>
    <w:rsid w:val="004C6B36"/>
    <w:rsid w:val="004F0EF2"/>
    <w:rsid w:val="004F6D77"/>
    <w:rsid w:val="00506FD6"/>
    <w:rsid w:val="0051447F"/>
    <w:rsid w:val="00530E3F"/>
    <w:rsid w:val="00547721"/>
    <w:rsid w:val="00550F6A"/>
    <w:rsid w:val="00557D48"/>
    <w:rsid w:val="00567B93"/>
    <w:rsid w:val="00572A8D"/>
    <w:rsid w:val="00580B89"/>
    <w:rsid w:val="005A7662"/>
    <w:rsid w:val="005C3E77"/>
    <w:rsid w:val="005E4876"/>
    <w:rsid w:val="005F2F74"/>
    <w:rsid w:val="00601C15"/>
    <w:rsid w:val="00605D28"/>
    <w:rsid w:val="00686223"/>
    <w:rsid w:val="006B626F"/>
    <w:rsid w:val="006C1B54"/>
    <w:rsid w:val="006F5331"/>
    <w:rsid w:val="007075DF"/>
    <w:rsid w:val="0073295C"/>
    <w:rsid w:val="007638ED"/>
    <w:rsid w:val="007A22C0"/>
    <w:rsid w:val="007B00A4"/>
    <w:rsid w:val="007B07CE"/>
    <w:rsid w:val="007C327E"/>
    <w:rsid w:val="007C5A4D"/>
    <w:rsid w:val="007F52C8"/>
    <w:rsid w:val="00862C76"/>
    <w:rsid w:val="00885EC2"/>
    <w:rsid w:val="008D2C85"/>
    <w:rsid w:val="00902E53"/>
    <w:rsid w:val="00906302"/>
    <w:rsid w:val="009443D8"/>
    <w:rsid w:val="009512DE"/>
    <w:rsid w:val="009A37FA"/>
    <w:rsid w:val="009A7841"/>
    <w:rsid w:val="009B0797"/>
    <w:rsid w:val="009B1219"/>
    <w:rsid w:val="009B3DED"/>
    <w:rsid w:val="009B4C70"/>
    <w:rsid w:val="009B672E"/>
    <w:rsid w:val="009C393E"/>
    <w:rsid w:val="009E5C8E"/>
    <w:rsid w:val="00A05192"/>
    <w:rsid w:val="00A160AE"/>
    <w:rsid w:val="00A60A74"/>
    <w:rsid w:val="00A62D23"/>
    <w:rsid w:val="00A8227F"/>
    <w:rsid w:val="00A9427E"/>
    <w:rsid w:val="00AF3798"/>
    <w:rsid w:val="00B44506"/>
    <w:rsid w:val="00B60781"/>
    <w:rsid w:val="00B6250E"/>
    <w:rsid w:val="00B74B10"/>
    <w:rsid w:val="00B830CF"/>
    <w:rsid w:val="00BA22FC"/>
    <w:rsid w:val="00BD5274"/>
    <w:rsid w:val="00BE409F"/>
    <w:rsid w:val="00BF0244"/>
    <w:rsid w:val="00BF64D6"/>
    <w:rsid w:val="00C04589"/>
    <w:rsid w:val="00C411F3"/>
    <w:rsid w:val="00C634E1"/>
    <w:rsid w:val="00C64FCE"/>
    <w:rsid w:val="00C90224"/>
    <w:rsid w:val="00C93619"/>
    <w:rsid w:val="00CA035D"/>
    <w:rsid w:val="00CE3B47"/>
    <w:rsid w:val="00CE6D86"/>
    <w:rsid w:val="00D02807"/>
    <w:rsid w:val="00D06D67"/>
    <w:rsid w:val="00D07AA1"/>
    <w:rsid w:val="00D1044D"/>
    <w:rsid w:val="00D1058F"/>
    <w:rsid w:val="00D14F15"/>
    <w:rsid w:val="00D250AB"/>
    <w:rsid w:val="00D35CAA"/>
    <w:rsid w:val="00D460B1"/>
    <w:rsid w:val="00D52078"/>
    <w:rsid w:val="00D92EFF"/>
    <w:rsid w:val="00D94F47"/>
    <w:rsid w:val="00DF428C"/>
    <w:rsid w:val="00DF5C86"/>
    <w:rsid w:val="00E20CAA"/>
    <w:rsid w:val="00E45DD4"/>
    <w:rsid w:val="00E54260"/>
    <w:rsid w:val="00E57410"/>
    <w:rsid w:val="00E95D28"/>
    <w:rsid w:val="00E96193"/>
    <w:rsid w:val="00E962BA"/>
    <w:rsid w:val="00EA3337"/>
    <w:rsid w:val="00F2134D"/>
    <w:rsid w:val="00F6012E"/>
    <w:rsid w:val="00F72039"/>
    <w:rsid w:val="00F72C93"/>
    <w:rsid w:val="00F7659E"/>
    <w:rsid w:val="00F841DB"/>
    <w:rsid w:val="00F8529E"/>
    <w:rsid w:val="00F906C6"/>
    <w:rsid w:val="00F906E9"/>
    <w:rsid w:val="00FA78DE"/>
    <w:rsid w:val="00FE338D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554"/>
  <w15:docId w15:val="{1EC95652-F038-4591-903B-4C388BE5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24"/>
  </w:style>
  <w:style w:type="paragraph" w:styleId="1">
    <w:name w:val="heading 1"/>
    <w:basedOn w:val="a"/>
    <w:link w:val="10"/>
    <w:uiPriority w:val="9"/>
    <w:qFormat/>
    <w:rsid w:val="0038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E80"/>
    <w:rPr>
      <w:b/>
      <w:bCs/>
    </w:rPr>
  </w:style>
  <w:style w:type="character" w:styleId="a5">
    <w:name w:val="Hyperlink"/>
    <w:basedOn w:val="a0"/>
    <w:uiPriority w:val="99"/>
    <w:unhideWhenUsed/>
    <w:rsid w:val="004C6B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2D23"/>
    <w:pPr>
      <w:ind w:left="720"/>
      <w:contextualSpacing/>
    </w:pPr>
  </w:style>
  <w:style w:type="paragraph" w:customStyle="1" w:styleId="c21">
    <w:name w:val="c21"/>
    <w:basedOn w:val="a"/>
    <w:rsid w:val="007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22C0"/>
  </w:style>
  <w:style w:type="paragraph" w:customStyle="1" w:styleId="c0">
    <w:name w:val="c0"/>
    <w:basedOn w:val="a"/>
    <w:rsid w:val="007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720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720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7203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7203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7203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7203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D6C"/>
    <w:rPr>
      <w:rFonts w:ascii="Tahoma" w:hAnsi="Tahoma" w:cs="Tahoma"/>
      <w:sz w:val="16"/>
      <w:szCs w:val="16"/>
    </w:rPr>
  </w:style>
  <w:style w:type="character" w:customStyle="1" w:styleId="sitebarcontent-clam">
    <w:name w:val="sitebar__content-clam"/>
    <w:basedOn w:val="a0"/>
    <w:rsid w:val="00F6012E"/>
  </w:style>
  <w:style w:type="character" w:customStyle="1" w:styleId="c3">
    <w:name w:val="c3"/>
    <w:basedOn w:val="a0"/>
    <w:rsid w:val="00AF3798"/>
  </w:style>
  <w:style w:type="paragraph" w:styleId="af">
    <w:name w:val="header"/>
    <w:basedOn w:val="a"/>
    <w:link w:val="af0"/>
    <w:uiPriority w:val="99"/>
    <w:unhideWhenUsed/>
    <w:rsid w:val="0058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0B89"/>
  </w:style>
  <w:style w:type="paragraph" w:styleId="af1">
    <w:name w:val="footer"/>
    <w:basedOn w:val="a"/>
    <w:link w:val="af2"/>
    <w:uiPriority w:val="99"/>
    <w:unhideWhenUsed/>
    <w:rsid w:val="0058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.ros@mail.ru" TargetMode="External"/><Relationship Id="rId13" Type="http://schemas.openxmlformats.org/officeDocument/2006/relationships/hyperlink" Target="https://www.litmir.m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to.pamyat-naroda.ru/" TargetMode="External"/><Relationship Id="rId17" Type="http://schemas.openxmlformats.org/officeDocument/2006/relationships/hyperlink" Target="https://ru.wikipedi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bd-memorial.ru/htm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myat-narod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oz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ilitaryarms.ru/armii-mira/raboche-krestyanskaya-krasnaya-armiy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E%D0%BD%D1%82_(%D1%84%D0%BE%D1%80%D0%BC%D0%B8%D1%80%D0%BE%D0%B2%D0%B0%D0%BD%D0%B8%D0%B5)" TargetMode="External"/><Relationship Id="rId14" Type="http://schemas.openxmlformats.org/officeDocument/2006/relationships/hyperlink" Target="http://militera.lib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854-3B54-4E44-AE88-F97F73C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2020-03-14T15:59:00Z</cp:lastPrinted>
  <dcterms:created xsi:type="dcterms:W3CDTF">2020-02-18T09:04:00Z</dcterms:created>
  <dcterms:modified xsi:type="dcterms:W3CDTF">2020-03-15T04:21:00Z</dcterms:modified>
</cp:coreProperties>
</file>