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CE" w:rsidRPr="00751CE3" w:rsidRDefault="00104FCE" w:rsidP="00104F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Составитель: Борискина </w:t>
      </w:r>
    </w:p>
    <w:p w:rsidR="00104FCE" w:rsidRPr="00751CE3" w:rsidRDefault="00104FCE" w:rsidP="00104F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51CE3">
        <w:rPr>
          <w:rFonts w:ascii="Times New Roman" w:hAnsi="Times New Roman" w:cs="Times New Roman"/>
          <w:sz w:val="24"/>
          <w:szCs w:val="24"/>
        </w:rPr>
        <w:t xml:space="preserve"> Тамара Сергеевна. </w:t>
      </w:r>
    </w:p>
    <w:p w:rsidR="00104FCE" w:rsidRPr="00751CE3" w:rsidRDefault="00104FCE" w:rsidP="00104FC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CE3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</w:t>
      </w:r>
      <w:r w:rsidRPr="00751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Познавательная игра-конкурс</w:t>
      </w:r>
    </w:p>
    <w:p w:rsidR="00104FCE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Тема: «Ах! Красны девицы!»</w:t>
      </w:r>
    </w:p>
    <w:p w:rsidR="00104FCE" w:rsidRPr="00751CE3" w:rsidRDefault="00104FCE" w:rsidP="00104FC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5 - класс</w:t>
      </w:r>
    </w:p>
    <w:p w:rsidR="00104FCE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751CE3">
        <w:rPr>
          <w:rFonts w:ascii="Times New Roman" w:hAnsi="Times New Roman" w:cs="Times New Roman"/>
          <w:sz w:val="24"/>
          <w:szCs w:val="24"/>
        </w:rPr>
        <w:t xml:space="preserve">Цель: расширить кругозор и интерес учащихся,  научить решать задачи, используя 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смекалку, изобретательность; развивать  логическое мышление;  воспитывать эстетический вкус и интерес к профессии (швея).  Домашнее задание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1CE3">
        <w:rPr>
          <w:rFonts w:ascii="Times New Roman" w:hAnsi="Times New Roman" w:cs="Times New Roman"/>
          <w:sz w:val="24"/>
          <w:szCs w:val="24"/>
        </w:rPr>
        <w:t xml:space="preserve"> каждой команде предлагается изготовить костюм из нетрадиционного материала. Это могут быть бумага, целлофан, цветные пакеты, пакеты для мусора, пластмассовые бутылки. Приготовить любимый салат.</w:t>
      </w:r>
    </w:p>
    <w:p w:rsidR="00104FCE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Оборудование:</w:t>
      </w:r>
      <w:r w:rsidRPr="00751CE3">
        <w:rPr>
          <w:rFonts w:ascii="Times New Roman" w:hAnsi="Times New Roman" w:cs="Times New Roman"/>
          <w:sz w:val="24"/>
          <w:szCs w:val="24"/>
        </w:rPr>
        <w:t xml:space="preserve"> пословицы, поговорки о важности труда, вопросы, загадки, костюмы из нетрадиционного материала, использование ТСО.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CE" w:rsidRPr="00751CE3" w:rsidRDefault="00104FCE" w:rsidP="00104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1CE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1CE3">
        <w:rPr>
          <w:rFonts w:ascii="Times New Roman" w:hAnsi="Times New Roman" w:cs="Times New Roman"/>
          <w:sz w:val="24"/>
          <w:szCs w:val="24"/>
        </w:rPr>
        <w:t>Ход занятия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Вступительное слово учителя: «</w:t>
      </w:r>
      <w:r w:rsidRPr="00751CE3">
        <w:rPr>
          <w:rFonts w:ascii="Times New Roman" w:hAnsi="Times New Roman" w:cs="Times New Roman"/>
          <w:sz w:val="24"/>
          <w:szCs w:val="24"/>
        </w:rPr>
        <w:t xml:space="preserve">Сегодня  у нас  познавательная игра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51CE3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CE3">
        <w:rPr>
          <w:rFonts w:ascii="Times New Roman" w:hAnsi="Times New Roman" w:cs="Times New Roman"/>
          <w:sz w:val="24"/>
          <w:szCs w:val="24"/>
        </w:rPr>
        <w:t>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-В игре участвуют три команды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   1  команда –  «Ух!» 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   2 команда –  «Ах!»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   3 команда -  «Да!»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-Наши ответы будут оценивать  жури: У</w:t>
      </w:r>
      <w:r>
        <w:rPr>
          <w:rFonts w:ascii="Times New Roman" w:hAnsi="Times New Roman" w:cs="Times New Roman"/>
          <w:sz w:val="24"/>
          <w:szCs w:val="24"/>
        </w:rPr>
        <w:t>читель технологии  и учащиеся 6</w:t>
      </w:r>
      <w:r w:rsidRPr="00751CE3">
        <w:rPr>
          <w:rFonts w:ascii="Times New Roman" w:hAnsi="Times New Roman" w:cs="Times New Roman"/>
          <w:sz w:val="24"/>
          <w:szCs w:val="24"/>
        </w:rPr>
        <w:t>класса.   Ответы будут оцениваться по пяти бальной школе.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 -И так начинаем нашу игру.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 - Послушайте задание.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1. Вам нужно продолжить пословицы, которые говорят о важности труда.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- Вам понятно задание    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Ведущий выдает задание.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- Вы готовы?                  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- Прочитайте пословицы.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Терпенье и труд – все пере труд.   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Что посеешь, то и пожнешь.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Готовь летом сани, а телегу зимой.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Глаза страшатся, а руки делают.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Долог день до вечера, коли делать нечего.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Пчела мала, а и та работает.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От скуки, бери дело в руки.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Первый блин – комом.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Кончил дело, гуляй смело.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Кто встал пораньше, ушел подальше.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Собирай по ягодке, наберешь кузовок.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Труд человека кормит, а лень портит.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Оценка ответов.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2.  Конкурс пословиц и «поговорок»  посвященных труду.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 По двум словам вы должны  подобрать пословицу. 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Например      « До вечера  - нечего». 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(Скучен день до вечера, коли делать нечего.)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1.Пряха-рубаха.  (Какова пряха - такова рубаха.)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2.Терпенье-уменье. (Где терпенье, там и уменье.)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3.Портной-покрой. (</w:t>
      </w:r>
      <w:proofErr w:type="gramStart"/>
      <w:r w:rsidRPr="00751CE3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Pr="00751CE3">
        <w:rPr>
          <w:rFonts w:ascii="Times New Roman" w:hAnsi="Times New Roman" w:cs="Times New Roman"/>
          <w:sz w:val="24"/>
          <w:szCs w:val="24"/>
        </w:rPr>
        <w:t xml:space="preserve"> портной, свой покрой.)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lastRenderedPageBreak/>
        <w:t>4.Встала-напряла. (Рано встала, да мало напряла.)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5.Язык-дело. (Не торопись языком, торопись делом.)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6.Мастер-дело. </w:t>
      </w:r>
      <w:r w:rsidRPr="00751CE3">
        <w:rPr>
          <w:rFonts w:ascii="Times New Roman" w:hAnsi="Times New Roman" w:cs="Times New Roman"/>
          <w:sz w:val="24"/>
          <w:szCs w:val="24"/>
        </w:rPr>
        <w:t xml:space="preserve"> Каков мастер - таково и дело.  Дело мастера -  боится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  -Вам понятно задание. 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-Приступайте.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Слово жури …………………………………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3. Третье задание это конкурс «Модельеры».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Для участия в следующем конкурсе приглашаются по одному участнику от команды, который умеет хорошо рисовать и фантазировать.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- Вы много раз рассматривали в журналах модели одежды, да и сами рисовали в тетрадках модные платья и костюмы.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- Вам нужно нарисовать платье для  «Выпускного балла» и подобрать ткань к этим моделям.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4. Пока участники рисуют костюмы, мы с вами проведем  </w:t>
      </w:r>
      <w:r>
        <w:rPr>
          <w:rFonts w:ascii="Times New Roman" w:hAnsi="Times New Roman" w:cs="Times New Roman"/>
          <w:sz w:val="24"/>
          <w:szCs w:val="24"/>
        </w:rPr>
        <w:t>блиц</w:t>
      </w:r>
      <w:r w:rsidRPr="00751CE3">
        <w:rPr>
          <w:rFonts w:ascii="Times New Roman" w:hAnsi="Times New Roman" w:cs="Times New Roman"/>
          <w:sz w:val="24"/>
          <w:szCs w:val="24"/>
        </w:rPr>
        <w:t>турнир. ( Презентация.)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           Блиц означает быстрый.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Вы должны быстро ответить на вопросы, и победит та команда, которая быстрее ответит.  (Показ на компьютере.)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1. Какая обувь в огне не рождается, огнем закаляется, долго носится, никак не сносится.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CE3">
        <w:rPr>
          <w:rFonts w:ascii="Times New Roman" w:hAnsi="Times New Roman" w:cs="Times New Roman"/>
          <w:sz w:val="24"/>
          <w:szCs w:val="24"/>
        </w:rPr>
        <w:t>( Подкова.)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2. Каким гребнем не расчешешь голову  (Петушиным.)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3. Весь мир одевает, а сама нагишом.  (Иголка.)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4. На пальце одном ведерко верх дном. ( Наперсток.)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5. Маленький, кругленький, а за хвост не поймаешь. (Клубок ниток.)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6. Как можно использовать пустой футляр от губной помады (Вставит кусочек мела.)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7. Откуда пришла мода  (Из Италии.)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8. Греет ли нас шуба (Нет, лишь сохраняет тепло.)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9. Какая одежда согревает душу (Душегрейка.)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10. Как называлась на Руси шуба с мехом-внутри и снаружи (Доха.)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 Модельеры, вы готовы! Да.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Посмотрите на рисунки наших модельеров.  (Показ и оценка рисунков.)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- В конкуре «модельеры» получили баллы………..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751CE3">
        <w:rPr>
          <w:rFonts w:ascii="Times New Roman" w:hAnsi="Times New Roman" w:cs="Times New Roman"/>
          <w:sz w:val="24"/>
          <w:szCs w:val="24"/>
        </w:rPr>
        <w:t>блиц-турнире</w:t>
      </w:r>
      <w:proofErr w:type="gramEnd"/>
      <w:r w:rsidRPr="00751CE3">
        <w:rPr>
          <w:rFonts w:ascii="Times New Roman" w:hAnsi="Times New Roman" w:cs="Times New Roman"/>
          <w:sz w:val="24"/>
          <w:szCs w:val="24"/>
        </w:rPr>
        <w:t xml:space="preserve"> получили ……………………………….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5. А сейчас  мы проведем конкурс  парикмахеров.  (Презентация).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- Издавна у людей всех национальностей ценилась коса.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- Косы заплетали по-разному. Русская девушка плела одну косу. Каждая девушка славилась косой, чем больше коса, тем краше девица.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-  Татарские девушки имели две косы.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-Казашки носили четыре косички две спереди, две сзади.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- Туркменки и узбечки  16 косичек.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- Все старались показать свою красоту, богатство волос.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- Вам, т.е. каждой команде нужно заплести косу Русской девушки. 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- Пока «парикмахеры» работают, остальные участники участвуют конкурсе загадок.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6.Конурс загадок.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В этом трудном конкурсе мы спрятали слово.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А вы по двум описанием должны угадать это хитрое слово, которое имеет разное значение. Вам понятно.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1. Неширокая оборка,  которая используется для отделки платьев, блузок, нижних юбок.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Предмет, необходимый в игре в бадминтон. (Волан.)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2.  Головной убор, являющий собой компромисс между цилиндром и фетровой шляпой.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Незаменимая вещь в походе, в нем готовят пищу на костре. (Котелок.)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lastRenderedPageBreak/>
        <w:t>3. Мягкая, рыхлая, тяжелая хлопчатобумажная ткань с ворсом, применяемая для шитья белья, в основном детской одежды.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Их любят рассказывать, рыбаки, преувеличивая свои трофеи. (Байка.)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4. Вид галстука,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Насекомое с красивыми крыльями. (Бабочка.)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5.  Ткань с гладкой, блестящей поверхностью.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С его помощью определяют географическое положение страны, города, села, реки и т.д. ( Атлас.) 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6. Высокий стоячий щегольской воротник русского кафтана, закрывающий затылок.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Главная масть карт, которая в игре может побить все остальные карты. ( Козырь.)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Подводим итоги, слово жури_____________________________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Продолжаем наш конкурс.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     7.Конкурс косметолог.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- Используя подручные средства:</w:t>
      </w:r>
      <w:r>
        <w:rPr>
          <w:rFonts w:ascii="Times New Roman" w:hAnsi="Times New Roman" w:cs="Times New Roman"/>
          <w:sz w:val="24"/>
          <w:szCs w:val="24"/>
        </w:rPr>
        <w:t xml:space="preserve"> мел, свекла, уголь.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Сделайте макияж на манер древнерусских красавиц.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- Приступаем, все смотрят и отдыхают.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-Готовы, продемонстрируйте.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Оцениваем плетение кос и укладку макияжа.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8.Конкурс дизайнеров. 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А теперь,  мы отправимся в салон одежды, вы должны дать совет клиентам.  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1. Женщина маленького роста, выбрала себе платье из ткани с крупным ярким рисунком.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Вы согласны с ее выбором?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(Женщинам маленького роста не стоит носить одежду из ткани с крупным рисунком.)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2. Высокая стройная девушка выбрала костюм в крупную клетку. Хороший ли вкус, у этой девушки (Да.)  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3. Очень худенькая женщина пытается подобрать себе юбку. Помогите.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( В складку, </w:t>
      </w:r>
      <w:proofErr w:type="spellStart"/>
      <w:r w:rsidRPr="00751CE3">
        <w:rPr>
          <w:rFonts w:ascii="Times New Roman" w:hAnsi="Times New Roman" w:cs="Times New Roman"/>
          <w:sz w:val="24"/>
          <w:szCs w:val="24"/>
        </w:rPr>
        <w:t>полусолнце</w:t>
      </w:r>
      <w:proofErr w:type="spellEnd"/>
      <w:r w:rsidRPr="00751CE3">
        <w:rPr>
          <w:rFonts w:ascii="Times New Roman" w:hAnsi="Times New Roman" w:cs="Times New Roman"/>
          <w:sz w:val="24"/>
          <w:szCs w:val="24"/>
        </w:rPr>
        <w:t xml:space="preserve"> не следует носить узкие, прямые юбки.)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Подведем  итоги конкурса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9.  Конкурс домашних заданий. 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Напомню задание – каждой команде предлагалось изготовить костюмы из нетрадиционного материала. Это могут быть бумага, целлофан, цветные пакеты и пр. Для демонстрации костюмов мы освободим наших моделей. 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10.Пока участницы готовятся, мы проведем  конкурс закройщиков.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- Вам нужно написать название срезов на деталях выкроек.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Итоги.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11.Конкурс технологов.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-  Вам нужно написать на рисунках деталей одежды,  названия швов ручные, машинные, утюжильные швы.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Итоги - слово жури______________________________________________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И наконец,  домашнее задание по изготовлению моделей на тему «Мы из будущего»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(Звучит музыка, демонстрация моделей)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-Перед вами участницы команд, которые благодаря собственной фантазии золотыми руками предоставили нам возможность, полюбоваться своим творением  на тему: « Мы из будущего».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А сейчас каждая команда покажет нам «Кулинарное искусство» по изготовлению салатов.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Заключительная часть – подведение итогов конкурса</w:t>
      </w:r>
      <w:r w:rsidR="0034280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>Заключительное слово учителя.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E3">
        <w:rPr>
          <w:rFonts w:ascii="Times New Roman" w:hAnsi="Times New Roman" w:cs="Times New Roman"/>
          <w:sz w:val="24"/>
          <w:szCs w:val="24"/>
        </w:rPr>
        <w:t xml:space="preserve">  И так,   наша встреча показало вам, что изготовление изделий - это очень интересная и увлекательная тема. И от нас зависит, как мы будем жить, и выглядеть,  и кем мы станем в будущем. </w:t>
      </w: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CE" w:rsidRPr="00751CE3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CE" w:rsidRDefault="00104FCE" w:rsidP="00104F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A5FD4" w:rsidRDefault="00BA5FD4"/>
    <w:sectPr w:rsidR="00BA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CE"/>
    <w:rsid w:val="00104FCE"/>
    <w:rsid w:val="0034280E"/>
    <w:rsid w:val="00BA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1119</Words>
  <Characters>6382</Characters>
  <Application>Microsoft Office Word</Application>
  <DocSecurity>0</DocSecurity>
  <Lines>53</Lines>
  <Paragraphs>14</Paragraphs>
  <ScaleCrop>false</ScaleCrop>
  <Company>Microsoft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2019-09-28T15:42:00Z</dcterms:created>
  <dcterms:modified xsi:type="dcterms:W3CDTF">2019-09-28T15:54:00Z</dcterms:modified>
</cp:coreProperties>
</file>