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CB" w:rsidRPr="00893BCB" w:rsidRDefault="00893BCB" w:rsidP="00893BC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893BC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Конспект по экспериментированию</w:t>
      </w:r>
    </w:p>
    <w:p w:rsidR="00893BCB" w:rsidRPr="00893BCB" w:rsidRDefault="00893BCB" w:rsidP="00893BC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3BC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Тема: </w:t>
      </w:r>
      <w:r w:rsidRPr="00893BCB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ru-RU"/>
        </w:rPr>
        <w:t>«Волшебница – вода»</w:t>
      </w:r>
    </w:p>
    <w:bookmarkEnd w:id="0"/>
    <w:p w:rsidR="00893BCB" w:rsidRPr="00893BCB" w:rsidRDefault="00893BCB" w:rsidP="00893BC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3B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Для детей </w:t>
      </w:r>
      <w:r w:rsidR="002878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второй младшей</w:t>
      </w:r>
      <w:r w:rsidRPr="00893B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группы (</w:t>
      </w:r>
      <w:r w:rsidR="002878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3-4</w:t>
      </w:r>
      <w:r w:rsidRPr="00893B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лет)</w:t>
      </w:r>
    </w:p>
    <w:p w:rsidR="00893BCB" w:rsidRPr="00893BCB" w:rsidRDefault="00FF351A" w:rsidP="00893BC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Воспитатель: Махмудова </w:t>
      </w: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А.Б</w:t>
      </w:r>
      <w:r w:rsid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</w:t>
      </w:r>
      <w:proofErr w:type="spellEnd"/>
      <w:r w:rsidR="00D169B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№</w:t>
      </w:r>
      <w:r w:rsidR="002878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1</w:t>
      </w:r>
    </w:p>
    <w:p w:rsidR="00893BCB" w:rsidRPr="002F1EAF" w:rsidRDefault="00893BCB" w:rsidP="00893BC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893BCB" w:rsidRPr="002F1EAF" w:rsidRDefault="00893BCB" w:rsidP="00893BC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Беседа на тему: «Где живет вода», «Кому она необходима и зачем», «Кто живет в воде».</w:t>
      </w:r>
    </w:p>
    <w:p w:rsidR="00893BCB" w:rsidRPr="002F1EAF" w:rsidRDefault="00893BCB" w:rsidP="00893BC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Чтение рассказов о воде, сказок познавательного характера.</w:t>
      </w:r>
    </w:p>
    <w:p w:rsidR="00893BCB" w:rsidRPr="002F1EAF" w:rsidRDefault="00893BCB" w:rsidP="00893BC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Проведение опытов с водой (превращение снега в воду, воды в лёд, окрашивание воды).</w:t>
      </w:r>
    </w:p>
    <w:p w:rsidR="00893BCB" w:rsidRPr="002F1EAF" w:rsidRDefault="00893BCB" w:rsidP="00893BC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Программные задачи:</w:t>
      </w:r>
    </w:p>
    <w:p w:rsidR="00893BCB" w:rsidRPr="002F1EAF" w:rsidRDefault="00893BCB" w:rsidP="00893BCB">
      <w:pPr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Познакомить детей со свойствами воды (вкус, цвет, запах), уточнить значение воды для всего живого на земле.</w:t>
      </w:r>
    </w:p>
    <w:p w:rsidR="00893BCB" w:rsidRPr="002F1EAF" w:rsidRDefault="00893BCB" w:rsidP="00893BCB">
      <w:pPr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Развивать любознательность, мышление и речь детей, ввести в активный словарь детей слова: </w:t>
      </w:r>
      <w:proofErr w:type="gramStart"/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бесцветная ,</w:t>
      </w:r>
      <w:proofErr w:type="gramEnd"/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безвкусная, прозрачная.</w:t>
      </w:r>
    </w:p>
    <w:p w:rsidR="00893BCB" w:rsidRPr="002F1EAF" w:rsidRDefault="00893BCB" w:rsidP="00893BC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Методы и приемы:</w:t>
      </w:r>
    </w:p>
    <w:p w:rsidR="00893BCB" w:rsidRPr="002F1EAF" w:rsidRDefault="00893BCB" w:rsidP="00893BC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Игровой: внесение игрового персонажа «Капельки».</w:t>
      </w:r>
    </w:p>
    <w:p w:rsidR="00893BCB" w:rsidRPr="002F1EAF" w:rsidRDefault="00893BCB" w:rsidP="00893BC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Практический: опыты.</w:t>
      </w:r>
    </w:p>
    <w:p w:rsidR="00893BCB" w:rsidRPr="002F1EAF" w:rsidRDefault="00893BCB" w:rsidP="00893BC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Словесный: беседа с детьми, рассказ воспитателя, вопросы поискового характера.</w:t>
      </w:r>
    </w:p>
    <w:p w:rsidR="00893BCB" w:rsidRPr="002F1EAF" w:rsidRDefault="00893BCB" w:rsidP="00893BC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893BCB" w:rsidRPr="002F1EAF" w:rsidRDefault="00893BCB" w:rsidP="00893BC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Пластмассовые стаканы, молоко, сок, вода, дольки лимона, цветные смайлики (всё индивидуально для каждого ребенка).</w:t>
      </w:r>
    </w:p>
    <w:p w:rsidR="00893BCB" w:rsidRPr="002F1EAF" w:rsidRDefault="00893BCB" w:rsidP="00893BC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Иллюстрации с изображением животных и людей с водой и в воде.</w:t>
      </w:r>
    </w:p>
    <w:p w:rsidR="00893BCB" w:rsidRPr="002F1EAF" w:rsidRDefault="00893BCB" w:rsidP="00893BCB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Содержание: 1 часть. Игровая ситуация «К нам Капелька в гости пришла»</w:t>
      </w:r>
    </w:p>
    <w:p w:rsidR="00904CB7" w:rsidRPr="002F1EAF" w:rsidRDefault="00904CB7" w:rsidP="00893BCB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904CB7" w:rsidRPr="002F1EAF" w:rsidRDefault="00904CB7" w:rsidP="00893BCB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F1EAF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Pr="002F1EAF">
        <w:rPr>
          <w:rFonts w:ascii="Arial" w:hAnsi="Arial" w:cs="Arial"/>
          <w:color w:val="000000"/>
          <w:sz w:val="28"/>
          <w:szCs w:val="28"/>
          <w:shd w:val="clear" w:color="auto" w:fill="FFFFFF"/>
        </w:rPr>
        <w:t> «социально-коммуникативное развитие», «познание», «речевое развитие».</w:t>
      </w:r>
    </w:p>
    <w:p w:rsidR="00904CB7" w:rsidRPr="002F1EAF" w:rsidRDefault="00904CB7" w:rsidP="00893BCB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904CB7" w:rsidRPr="002F1EAF" w:rsidRDefault="00904CB7" w:rsidP="00893BC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893BCB" w:rsidRPr="002F1EAF" w:rsidTr="00893BCB">
        <w:trPr>
          <w:trHeight w:val="42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1" w:name="f62aca68d964ea4ef88a843578275078836fc6fd"/>
            <w:bookmarkStart w:id="2" w:name="0"/>
            <w:bookmarkEnd w:id="1"/>
            <w:bookmarkEnd w:id="2"/>
            <w:r w:rsidRP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</w:t>
            </w:r>
          </w:p>
        </w:tc>
      </w:tr>
      <w:tr w:rsidR="00893BCB" w:rsidRPr="002F1EAF" w:rsidTr="00893BCB">
        <w:trPr>
          <w:trHeight w:val="14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Доброе утро я вам говорю! Доброе утро. Я вас всех люблю! Желаю вам узнать сегодня много нового и интересного. Слушать внимательно, ума набираться! Сегодня ребята у нас гости, поздоровайтесь!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Здравствуйте, доброе утро!</w:t>
            </w:r>
          </w:p>
        </w:tc>
      </w:tr>
      <w:tr w:rsidR="00893BCB" w:rsidRPr="002F1EAF" w:rsidTr="00893BCB">
        <w:trPr>
          <w:trHeight w:val="28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lastRenderedPageBreak/>
              <w:t>А вот еще одна гостья, которая очень хотела прийти к вам ребята, это «Капелька». Но почему она такая печальная? Давайте послушаем ее историю: Капелька недавно родилась и совсем ничего не знает про себя. От этого ей очень грустно, ведь ничего о себе не знать-это совсем не весело. И вот поэтому она решила обратиться к вам за помощью, ведь вы умные ребята и наверняка что-то о ней знаете.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F" w:rsidRDefault="00893BCB" w:rsidP="00893BC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Да, мы расскажем Капельке 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 ней. Всё что знаем.</w:t>
            </w:r>
          </w:p>
        </w:tc>
      </w:tr>
      <w:tr w:rsidR="00893BCB" w:rsidRPr="002F1EAF" w:rsidTr="00893BCB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Из чего состоит капелька и где она живет?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Состоит из воды и живет в воде.</w:t>
            </w:r>
          </w:p>
        </w:tc>
      </w:tr>
      <w:tr w:rsidR="00893BCB" w:rsidRPr="002F1EAF" w:rsidTr="00893BCB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Молодцы! А где можно встретить воду?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F" w:rsidRDefault="00893BCB" w:rsidP="00893BC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 реке, море, океане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(разные ответы детей)</w:t>
            </w:r>
          </w:p>
        </w:tc>
      </w:tr>
      <w:tr w:rsidR="00893BCB" w:rsidRPr="002F1EAF" w:rsidTr="00893BCB">
        <w:trPr>
          <w:trHeight w:val="98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Ребята! А Капелька интересуется: знаете ли вы, кому нужна вода?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(показ и рассматривание картинок)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F" w:rsidRDefault="00893BCB" w:rsidP="00893BC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Животным, птицам и людям.</w:t>
            </w:r>
          </w:p>
          <w:p w:rsidR="002F1EAF" w:rsidRDefault="00893BCB" w:rsidP="00893BC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А еще надо растений, чтобы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они не завяли.</w:t>
            </w:r>
          </w:p>
        </w:tc>
      </w:tr>
    </w:tbl>
    <w:p w:rsidR="00893BCB" w:rsidRPr="002F1EAF" w:rsidRDefault="00893BCB" w:rsidP="00893BC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" w:name="b8b62854b4c9a80798ee3f727b6e9e533ca7e8e7"/>
      <w:bookmarkStart w:id="4" w:name="1"/>
      <w:bookmarkEnd w:id="3"/>
      <w:bookmarkEnd w:id="4"/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893BCB" w:rsidRPr="002F1EAF" w:rsidTr="00893BCB">
        <w:trPr>
          <w:trHeight w:val="5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</w:t>
            </w:r>
          </w:p>
        </w:tc>
      </w:tr>
      <w:tr w:rsidR="00893BCB" w:rsidRPr="002F1EAF" w:rsidTr="00893BCB">
        <w:trPr>
          <w:trHeight w:val="282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Да, ребята, без воды всё живое на свете гибнет. Вода – это жизнь! Вы сказали всё правильно: растениям нужна вода, их нужно поливать водой, иначе они погибнут. А людям вода просто необходима, чтобы готовить пищу, мыться. Ни одно живое существо не может жить без воды.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BCB" w:rsidRPr="002F1EAF" w:rsidTr="00893BCB">
        <w:trPr>
          <w:trHeight w:val="422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(читать стихотворение)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Вы слыхали о воде?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Говорят, она везде!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 луже, море, океане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И в водопроводном кране.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Как сосулька замерзает,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 лес туманом заползает.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На плите у нас кипит.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Паром в чайнике шипит.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Без нее нам не умыться,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Не наесться, не напиться!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Смею вам я доложить: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Без воды нам не прожить!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F" w:rsidRDefault="00893BCB" w:rsidP="00893BC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Дети слушают 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стихотворен</w:t>
            </w:r>
            <w:r w:rsid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е.</w:t>
            </w:r>
          </w:p>
        </w:tc>
      </w:tr>
    </w:tbl>
    <w:p w:rsidR="00893BCB" w:rsidRPr="002F1EAF" w:rsidRDefault="00893BCB" w:rsidP="00893BC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Содержание: часть 2 «Экспериментирование с водой»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893BCB" w:rsidRPr="002F1EAF" w:rsidTr="00893BCB">
        <w:trPr>
          <w:trHeight w:val="42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5" w:name="80f59937e98486381bda5e425f740bb7c164d0b7"/>
            <w:bookmarkStart w:id="6" w:name="2"/>
            <w:bookmarkEnd w:id="5"/>
            <w:bookmarkEnd w:id="6"/>
            <w:r w:rsidRP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</w:t>
            </w:r>
          </w:p>
        </w:tc>
      </w:tr>
      <w:tr w:rsidR="00893BCB" w:rsidRPr="002F1EAF" w:rsidTr="00893BCB">
        <w:trPr>
          <w:trHeight w:val="168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Ребята! А вы знаете, вода имеет волшебные свойства: с ней можно играть, проводить разные опыты и фокусы. Для этого мы сейчас превратимся в лаборантов и будем проводить опыты с вами.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Хотим поиграть и посмотреть.</w:t>
            </w:r>
          </w:p>
        </w:tc>
      </w:tr>
      <w:tr w:rsidR="00893BCB" w:rsidRPr="002F1EAF" w:rsidTr="00893BCB">
        <w:trPr>
          <w:trHeight w:val="126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Ребята! Посмотрите, что у нас на столах. Предлагаю вам сейчас налить в один стакан воду, а в другой молочко. Определите, в каком стакане вода.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F" w:rsidRDefault="00893BCB" w:rsidP="00893BC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Перечисляют всё, что стоит</w:t>
            </w:r>
          </w:p>
          <w:p w:rsidR="00893BCB" w:rsidRPr="002F1EAF" w:rsidRDefault="00893BCB" w:rsidP="002F1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на столе</w:t>
            </w:r>
            <w:r w:rsid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, дети показывают.</w:t>
            </w:r>
          </w:p>
        </w:tc>
      </w:tr>
      <w:tr w:rsidR="00893BCB" w:rsidRPr="002F1EAF" w:rsidTr="00893BCB">
        <w:trPr>
          <w:trHeight w:val="82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Как вы догадались и как определили? Что нам помогло?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Вода прозрачная, а молоко нет.</w:t>
            </w:r>
          </w:p>
        </w:tc>
      </w:tr>
      <w:tr w:rsidR="00893BCB" w:rsidRPr="002F1EAF" w:rsidTr="00893BCB">
        <w:trPr>
          <w:trHeight w:val="126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А давайте с вами посмотрим, правда это или нет?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Давайте посмотрим.</w:t>
            </w:r>
          </w:p>
        </w:tc>
      </w:tr>
      <w:tr w:rsidR="00893BCB" w:rsidRPr="002F1EAF" w:rsidTr="00893BCB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Положите в стаканчик с водой 2-3 камушка. Они видны в стакане с водой?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Да, их видно в стаканчике.</w:t>
            </w:r>
          </w:p>
        </w:tc>
      </w:tr>
      <w:tr w:rsidR="00893BCB" w:rsidRPr="002F1EAF" w:rsidTr="00893BCB">
        <w:trPr>
          <w:trHeight w:val="8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А теперь положите камушки в стаканчик с молоком. Видно их?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Нет! Камушек не видно.</w:t>
            </w:r>
          </w:p>
        </w:tc>
      </w:tr>
      <w:tr w:rsidR="00893BCB" w:rsidRPr="002F1EAF" w:rsidTr="00893BCB">
        <w:trPr>
          <w:trHeight w:val="112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Теперь мы с вами убедились, что чистая вода на самом деле прозрачна. А вся ли вода прозрачна. А вся ли вода прозрачная ребята? Это верно.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F" w:rsidRDefault="00893BCB" w:rsidP="00893BC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Грязная вода не бывает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прозрачной.</w:t>
            </w:r>
          </w:p>
        </w:tc>
      </w:tr>
      <w:tr w:rsidR="00893BCB" w:rsidRPr="002F1EAF" w:rsidTr="00893BCB">
        <w:trPr>
          <w:trHeight w:val="126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Но какой же всё-таки цвет имеет вода на самом деле?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Разные ответы.</w:t>
            </w:r>
          </w:p>
        </w:tc>
      </w:tr>
    </w:tbl>
    <w:p w:rsidR="00893BCB" w:rsidRPr="002F1EAF" w:rsidRDefault="00893BCB" w:rsidP="00893BC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Опыт № 1 «На определение цвета воды»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893BCB" w:rsidRPr="002F1EAF" w:rsidTr="00893BCB">
        <w:trPr>
          <w:trHeight w:val="5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7" w:name="35be42f412b56834c89bb3abe3ddd892d82d2903"/>
            <w:bookmarkStart w:id="8" w:name="3"/>
            <w:bookmarkEnd w:id="7"/>
            <w:bookmarkEnd w:id="8"/>
            <w:r w:rsidRP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</w:t>
            </w:r>
          </w:p>
        </w:tc>
      </w:tr>
      <w:tr w:rsidR="00893BCB" w:rsidRPr="002F1EAF" w:rsidTr="00893BCB">
        <w:trPr>
          <w:trHeight w:val="126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Давайте мы с вами это проверим. У вас на столах лежат разноцветные крышки. Вы будете опускать в воду эти крышки по очереди и смотреть, с цветом какой крышки совпадет цвет воды.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F" w:rsidRDefault="00893BCB" w:rsidP="00893BC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Выполняют действия</w:t>
            </w:r>
          </w:p>
          <w:p w:rsidR="002F1EAF" w:rsidRDefault="00893BCB" w:rsidP="00893BC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с крышками и наблюдают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за результатом.</w:t>
            </w:r>
          </w:p>
        </w:tc>
      </w:tr>
      <w:tr w:rsidR="00893BCB" w:rsidRPr="002F1EAF" w:rsidTr="00893BCB">
        <w:trPr>
          <w:trHeight w:val="7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Ну, что ребята, подошла какая-нибудь крышка по цвету?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Нет, не подошла.</w:t>
            </w:r>
          </w:p>
        </w:tc>
      </w:tr>
      <w:tr w:rsidR="00893BCB" w:rsidRPr="002F1EAF" w:rsidTr="00893BCB">
        <w:trPr>
          <w:trHeight w:val="11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Тогда какой вывод мы можем с вами сделать? Есть цвет у воды? Посмотрите: Капелька чуть улыбнулась. Она немного о себе уже узнала и улыбнулась этому. А мы сейчас немного отдохнем, хорошо?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F" w:rsidRDefault="00893BCB" w:rsidP="00893BC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Нет, у воды нет цвета. </w:t>
            </w:r>
          </w:p>
          <w:p w:rsidR="00893BCB" w:rsidRPr="002F1EAF" w:rsidRDefault="00893BCB" w:rsidP="00893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Она бесцветная.</w:t>
            </w:r>
          </w:p>
        </w:tc>
      </w:tr>
    </w:tbl>
    <w:p w:rsidR="00893BCB" w:rsidRPr="002F1EAF" w:rsidRDefault="00893BCB" w:rsidP="00893BC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Опыт № 2 «На определение вкуса воды»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893BCB" w:rsidRPr="002F1EAF" w:rsidTr="00893BCB">
        <w:trPr>
          <w:trHeight w:val="56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9" w:name="a410c90f16b75fd0c0514d4edb4594eeb36cb84b"/>
            <w:bookmarkStart w:id="10" w:name="4"/>
            <w:bookmarkEnd w:id="9"/>
            <w:bookmarkEnd w:id="10"/>
            <w:r w:rsidRP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</w:t>
            </w:r>
          </w:p>
        </w:tc>
      </w:tr>
      <w:tr w:rsidR="00893BCB" w:rsidRPr="002F1EAF" w:rsidTr="00893BC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А теперь давайте узнаем, есть ли вкус у воды? Возьмите трубочки и сначала попробуйте сок. Вкусный сок? А какой у него вкус?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Вкусный, сладкий.</w:t>
            </w:r>
          </w:p>
        </w:tc>
      </w:tr>
      <w:tr w:rsidR="00893BCB" w:rsidRPr="002F1EAF" w:rsidTr="00893BC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Правильно, сок сладкий. А теперь попробуйте воду. Какая вода на вкус? Есть у нее вкус?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F" w:rsidRDefault="00893BCB" w:rsidP="00893BCB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Вода безвкусная. У нее нет </w:t>
            </w:r>
          </w:p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вкуса.</w:t>
            </w:r>
          </w:p>
        </w:tc>
      </w:tr>
      <w:tr w:rsidR="00893BCB" w:rsidRPr="002F1EAF" w:rsidTr="00893BC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А вот теперь давайте посмотрим, что будет, если мы в чистую воду добавим лимон. Попробуйте воду, какая она стала на вкус?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Кислая, соленая.</w:t>
            </w:r>
          </w:p>
        </w:tc>
      </w:tr>
      <w:tr w:rsidR="00893BCB" w:rsidRPr="002F1EAF" w:rsidTr="00893BC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Правильно, вода стала кислой. Чистая вода безвкусная, а если в нее добавить какое-нибудь вещество, что произойдет ребята?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Разные ответы детей.</w:t>
            </w:r>
          </w:p>
        </w:tc>
      </w:tr>
      <w:tr w:rsidR="00893BCB" w:rsidRPr="002F1EAF" w:rsidTr="00893BC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Ребята, скажите пожалуйста, а вода чем-нибудь пахнет? Давайте сейчас понюхаем воду и узнаем, пахнет она или нет.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F" w:rsidRDefault="00893BCB" w:rsidP="00893BCB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Нет, вода не пахнет</w:t>
            </w:r>
          </w:p>
          <w:p w:rsidR="002F1EAF" w:rsidRDefault="00893BCB" w:rsidP="00893BCB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(возможны разные ответы</w:t>
            </w:r>
          </w:p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детей).</w:t>
            </w:r>
          </w:p>
        </w:tc>
      </w:tr>
      <w:tr w:rsidR="00893BCB" w:rsidRPr="002F1EAF" w:rsidTr="00893BC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Правильно, вода ничем не пахнет!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3BCB" w:rsidRPr="002F1EAF" w:rsidRDefault="00893BCB" w:rsidP="00893BC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1E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Опыт № 3 «На определение запаха воды»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893BCB" w:rsidRPr="002F1EAF" w:rsidTr="00893BCB">
        <w:trPr>
          <w:trHeight w:val="56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11" w:name="9a321da20d2c86f78793959fe85e4278fe34bfec"/>
            <w:bookmarkStart w:id="12" w:name="5"/>
            <w:bookmarkEnd w:id="11"/>
            <w:bookmarkEnd w:id="12"/>
            <w:r w:rsidRP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</w:t>
            </w:r>
          </w:p>
        </w:tc>
      </w:tr>
      <w:tr w:rsidR="00893BCB" w:rsidRPr="002F1EAF" w:rsidTr="00893BC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А теперь ребята понюхайте воду с лимоном. Есть запах у воды?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Есть запах.</w:t>
            </w:r>
          </w:p>
        </w:tc>
      </w:tr>
      <w:tr w:rsidR="00893BCB" w:rsidRPr="002F1EAF" w:rsidTr="00893BC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Как вы думаете, почему вода с лимоном пахнет?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F" w:rsidRDefault="00893BCB" w:rsidP="00893BCB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Лимон пахнет, поэтому и вода</w:t>
            </w:r>
          </w:p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пахнет.</w:t>
            </w:r>
          </w:p>
        </w:tc>
      </w:tr>
      <w:tr w:rsidR="00893BCB" w:rsidRPr="002F1EAF" w:rsidTr="00893BC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Правильно, потому что у лимона есть запах. Значит, какой мы можем сделать вывод?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F" w:rsidRDefault="00893BCB" w:rsidP="00893BCB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Чистая вода не пахнет, а если в</w:t>
            </w:r>
          </w:p>
          <w:p w:rsidR="002F1EAF" w:rsidRDefault="00893BCB" w:rsidP="00893BCB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нее добавить что-нибудь, то у </w:t>
            </w:r>
          </w:p>
          <w:p w:rsidR="002F1EAF" w:rsidRDefault="00893BCB" w:rsidP="00893BCB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воды появится запах, что в нее</w:t>
            </w:r>
          </w:p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добавили.</w:t>
            </w:r>
          </w:p>
        </w:tc>
      </w:tr>
      <w:tr w:rsidR="00893BCB" w:rsidRPr="002F1EAF" w:rsidTr="00893BC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Молодцы! Вижу, вы много знаете о вод. Давайте напомним Капельке, что мы узнали о ней.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F" w:rsidRDefault="00893BCB" w:rsidP="00893BCB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Прозрачная, бесцветная, без </w:t>
            </w:r>
          </w:p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вкуса и запаха.</w:t>
            </w:r>
          </w:p>
        </w:tc>
      </w:tr>
      <w:tr w:rsidR="00893BCB" w:rsidRPr="002F1EAF" w:rsidTr="00893BC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Смотрите, какая Капелька веселая и радостная стала! На память о себе она хочет подарить вам своих подружек – «Капелек» (раздает детям медальки с видом капельки)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AF" w:rsidRDefault="00893BCB" w:rsidP="00893BCB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br/>
              <w:t>Принимают подарки от</w:t>
            </w:r>
          </w:p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F1EA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«Капельки» и благодарят ее.</w:t>
            </w:r>
          </w:p>
        </w:tc>
      </w:tr>
      <w:tr w:rsidR="00893BCB" w:rsidRPr="002F1EAF" w:rsidTr="00893BC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13" w:name="h.gjdgxs"/>
            <w:bookmarkEnd w:id="13"/>
            <w:r w:rsidRPr="002F1EAF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t>Дружите с ними и берегите их, потому что без воды не будет жизни на земле!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CB" w:rsidRPr="002F1EAF" w:rsidRDefault="00893BCB" w:rsidP="0089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6D2E39" w:rsidRPr="002F1EAF" w:rsidRDefault="006D2E39">
      <w:pPr>
        <w:rPr>
          <w:sz w:val="28"/>
          <w:szCs w:val="28"/>
        </w:rPr>
      </w:pPr>
    </w:p>
    <w:sectPr w:rsidR="006D2E39" w:rsidRPr="002F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168" w:rsidRDefault="00827168" w:rsidP="00893BCB">
      <w:pPr>
        <w:spacing w:after="0" w:line="240" w:lineRule="auto"/>
      </w:pPr>
      <w:r>
        <w:separator/>
      </w:r>
    </w:p>
  </w:endnote>
  <w:endnote w:type="continuationSeparator" w:id="0">
    <w:p w:rsidR="00827168" w:rsidRDefault="00827168" w:rsidP="0089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168" w:rsidRDefault="00827168" w:rsidP="00893BCB">
      <w:pPr>
        <w:spacing w:after="0" w:line="240" w:lineRule="auto"/>
      </w:pPr>
      <w:r>
        <w:separator/>
      </w:r>
    </w:p>
  </w:footnote>
  <w:footnote w:type="continuationSeparator" w:id="0">
    <w:p w:rsidR="00827168" w:rsidRDefault="00827168" w:rsidP="0089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6FD"/>
    <w:multiLevelType w:val="multilevel"/>
    <w:tmpl w:val="EC88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11FCB"/>
    <w:multiLevelType w:val="multilevel"/>
    <w:tmpl w:val="B5A0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B2ED7"/>
    <w:multiLevelType w:val="multilevel"/>
    <w:tmpl w:val="5BB2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0841C2"/>
    <w:multiLevelType w:val="multilevel"/>
    <w:tmpl w:val="E02E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147"/>
    <w:rsid w:val="000427F8"/>
    <w:rsid w:val="0028787A"/>
    <w:rsid w:val="002F1EAF"/>
    <w:rsid w:val="005F0813"/>
    <w:rsid w:val="006D0147"/>
    <w:rsid w:val="006D2E39"/>
    <w:rsid w:val="00827168"/>
    <w:rsid w:val="00893BCB"/>
    <w:rsid w:val="00904CB7"/>
    <w:rsid w:val="00907C4C"/>
    <w:rsid w:val="009F6C75"/>
    <w:rsid w:val="00B21C69"/>
    <w:rsid w:val="00D169BC"/>
    <w:rsid w:val="00D744D5"/>
    <w:rsid w:val="00FA53A3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EFCE"/>
  <w15:docId w15:val="{665B65DF-854B-B94E-AA98-1F3954A3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BCB"/>
  </w:style>
  <w:style w:type="paragraph" w:styleId="a5">
    <w:name w:val="footer"/>
    <w:basedOn w:val="a"/>
    <w:link w:val="a6"/>
    <w:uiPriority w:val="99"/>
    <w:unhideWhenUsed/>
    <w:rsid w:val="0089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 User</cp:lastModifiedBy>
  <cp:revision>9</cp:revision>
  <dcterms:created xsi:type="dcterms:W3CDTF">2018-10-18T17:56:00Z</dcterms:created>
  <dcterms:modified xsi:type="dcterms:W3CDTF">2019-09-30T18:47:00Z</dcterms:modified>
</cp:coreProperties>
</file>